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D0499" w14:textId="7366AFA2" w:rsidR="00807DB0" w:rsidRDefault="00807DB0" w:rsidP="00807DB0">
      <w:pPr>
        <w:pStyle w:val="IntenseQuote"/>
        <w:ind w:right="-46"/>
        <w:rPr>
          <w:rFonts w:cstheme="minorHAnsi"/>
          <w:sz w:val="28"/>
        </w:rPr>
      </w:pPr>
      <w:r>
        <w:rPr>
          <w:rFonts w:cstheme="minorHAnsi"/>
          <w:sz w:val="28"/>
        </w:rPr>
        <w:t xml:space="preserve">I’m a Scientist, </w:t>
      </w:r>
      <w:r w:rsidRPr="00E85FF7">
        <w:rPr>
          <w:rFonts w:cstheme="minorHAnsi"/>
          <w:sz w:val="28"/>
        </w:rPr>
        <w:t xml:space="preserve">Decipher My Data: Flu! </w:t>
      </w:r>
    </w:p>
    <w:p w14:paraId="76F20EAE" w14:textId="0811F626" w:rsidR="00EC62BC" w:rsidRPr="007A6B4D" w:rsidRDefault="00EC62BC" w:rsidP="007A6B4D">
      <w:pPr>
        <w:pStyle w:val="IntenseQuote"/>
        <w:ind w:right="-46"/>
        <w:rPr>
          <w:sz w:val="28"/>
        </w:rPr>
      </w:pPr>
      <w:r w:rsidRPr="00F22D3E">
        <w:rPr>
          <w:noProof/>
          <w:sz w:val="28"/>
        </w:rPr>
        <w:drawing>
          <wp:anchor distT="0" distB="0" distL="114300" distR="114300" simplePos="0" relativeHeight="251658240" behindDoc="0" locked="0" layoutInCell="1" allowOverlap="1" wp14:anchorId="3FEDE5C4" wp14:editId="249458E3">
            <wp:simplePos x="0" y="0"/>
            <wp:positionH relativeFrom="column">
              <wp:align>right</wp:align>
            </wp:positionH>
            <wp:positionV relativeFrom="paragraph">
              <wp:posOffset>-381000</wp:posOffset>
            </wp:positionV>
            <wp:extent cx="1278000" cy="673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D Logo Final (rgb) 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8000" cy="673200"/>
                    </a:xfrm>
                    <a:prstGeom prst="rect">
                      <a:avLst/>
                    </a:prstGeom>
                  </pic:spPr>
                </pic:pic>
              </a:graphicData>
            </a:graphic>
            <wp14:sizeRelH relativeFrom="page">
              <wp14:pctWidth>0</wp14:pctWidth>
            </wp14:sizeRelH>
            <wp14:sizeRelV relativeFrom="page">
              <wp14:pctHeight>0</wp14:pctHeight>
            </wp14:sizeRelV>
          </wp:anchor>
        </w:drawing>
      </w:r>
      <w:r w:rsidRPr="00F22D3E">
        <w:rPr>
          <w:sz w:val="28"/>
        </w:rPr>
        <w:t>Information Sheet for P</w:t>
      </w:r>
      <w:r w:rsidR="00B47295">
        <w:rPr>
          <w:sz w:val="28"/>
        </w:rPr>
        <w:t>arents</w:t>
      </w:r>
    </w:p>
    <w:p w14:paraId="3F2A3122" w14:textId="4B80F961" w:rsidR="00EC62BC" w:rsidRPr="00722C47" w:rsidRDefault="00722C47" w:rsidP="00F85348">
      <w:pPr>
        <w:spacing w:line="252" w:lineRule="auto"/>
        <w:rPr>
          <w:rFonts w:asciiTheme="minorHAnsi" w:hAnsiTheme="minorHAnsi" w:cstheme="minorHAnsi"/>
          <w:color w:val="000000"/>
          <w:sz w:val="22"/>
          <w:szCs w:val="22"/>
        </w:rPr>
      </w:pPr>
      <w:r w:rsidRPr="00F85348">
        <w:rPr>
          <w:rFonts w:asciiTheme="minorHAnsi" w:eastAsiaTheme="minorHAnsi" w:hAnsiTheme="minorHAnsi" w:cstheme="minorHAnsi"/>
          <w:noProof/>
          <w:sz w:val="22"/>
          <w:szCs w:val="22"/>
          <w:highlight w:val="yellow"/>
        </w:rPr>
        <mc:AlternateContent>
          <mc:Choice Requires="wps">
            <w:drawing>
              <wp:anchor distT="0" distB="0" distL="114300" distR="114300" simplePos="0" relativeHeight="251660288" behindDoc="0" locked="0" layoutInCell="1" allowOverlap="1" wp14:anchorId="6A22B748" wp14:editId="50DE358C">
                <wp:simplePos x="0" y="0"/>
                <wp:positionH relativeFrom="column">
                  <wp:posOffset>2924175</wp:posOffset>
                </wp:positionH>
                <wp:positionV relativeFrom="paragraph">
                  <wp:posOffset>6350</wp:posOffset>
                </wp:positionV>
                <wp:extent cx="3301365" cy="2952750"/>
                <wp:effectExtent l="0" t="0" r="13335" b="19050"/>
                <wp:wrapSquare wrapText="bothSides"/>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2952750"/>
                        </a:xfrm>
                        <a:prstGeom prst="rect">
                          <a:avLst/>
                        </a:prstGeom>
                        <a:solidFill>
                          <a:srgbClr val="FFFFFF"/>
                        </a:solidFill>
                        <a:ln w="12700" cmpd="sng">
                          <a:solidFill>
                            <a:srgbClr val="0070C0"/>
                          </a:solidFill>
                          <a:prstDash val="solid"/>
                          <a:miter lim="800000"/>
                          <a:headEnd/>
                          <a:tailEnd/>
                        </a:ln>
                      </wps:spPr>
                      <wps:txbx>
                        <w:txbxContent>
                          <w:p w14:paraId="3FA2CF42" w14:textId="77777777" w:rsidR="006A04B6" w:rsidRDefault="006A04B6" w:rsidP="00F85348">
                            <w:pPr>
                              <w:spacing w:after="120" w:line="252" w:lineRule="auto"/>
                              <w:ind w:right="-74"/>
                              <w:rPr>
                                <w:rFonts w:asciiTheme="minorHAnsi" w:hAnsiTheme="minorHAnsi" w:cstheme="minorHAnsi"/>
                                <w:b/>
                                <w:bCs/>
                                <w:noProof/>
                                <w:sz w:val="22"/>
                                <w:szCs w:val="22"/>
                              </w:rPr>
                            </w:pPr>
                            <w:r>
                              <w:rPr>
                                <w:rFonts w:asciiTheme="minorHAnsi" w:hAnsiTheme="minorHAnsi" w:cstheme="minorHAnsi"/>
                                <w:sz w:val="22"/>
                                <w:szCs w:val="22"/>
                              </w:rPr>
                              <w:t xml:space="preserve">Title of Project: </w:t>
                            </w:r>
                            <w:r>
                              <w:rPr>
                                <w:rFonts w:asciiTheme="minorHAnsi" w:hAnsiTheme="minorHAnsi" w:cstheme="minorHAnsi"/>
                                <w:b/>
                                <w:bCs/>
                                <w:noProof/>
                                <w:sz w:val="22"/>
                                <w:szCs w:val="22"/>
                              </w:rPr>
                              <w:t>I’m a Scientist, Decipher my Data: Flu!</w:t>
                            </w:r>
                          </w:p>
                          <w:p w14:paraId="63F5DE4E" w14:textId="77777777" w:rsidR="006A04B6" w:rsidRDefault="006A04B6" w:rsidP="00F85348">
                            <w:pPr>
                              <w:spacing w:after="120" w:line="252" w:lineRule="auto"/>
                              <w:ind w:right="-74"/>
                              <w:rPr>
                                <w:rFonts w:asciiTheme="minorHAnsi" w:hAnsiTheme="minorHAnsi" w:cstheme="minorHAnsi"/>
                                <w:sz w:val="22"/>
                                <w:szCs w:val="22"/>
                              </w:rPr>
                            </w:pPr>
                            <w:r>
                              <w:rPr>
                                <w:rFonts w:asciiTheme="minorHAnsi" w:hAnsiTheme="minorHAnsi" w:cstheme="minorHAnsi"/>
                                <w:sz w:val="22"/>
                                <w:szCs w:val="22"/>
                              </w:rPr>
                              <w:t>This study has been approved by the UCL Research Ethics Committee (Project ID Number): 3294/001</w:t>
                            </w:r>
                          </w:p>
                          <w:p w14:paraId="6A5E538A" w14:textId="77777777" w:rsidR="006A04B6" w:rsidRDefault="006A04B6" w:rsidP="00F85348">
                            <w:pPr>
                              <w:spacing w:after="120" w:line="252" w:lineRule="auto"/>
                              <w:ind w:left="1560" w:right="-74" w:hanging="1560"/>
                              <w:rPr>
                                <w:rFonts w:asciiTheme="minorHAnsi" w:hAnsiTheme="minorHAnsi" w:cstheme="minorHAnsi"/>
                                <w:sz w:val="22"/>
                                <w:szCs w:val="22"/>
                              </w:rPr>
                            </w:pPr>
                            <w:r>
                              <w:rPr>
                                <w:rFonts w:asciiTheme="minorHAnsi" w:hAnsiTheme="minorHAnsi" w:cstheme="minorHAnsi"/>
                                <w:b/>
                                <w:sz w:val="22"/>
                                <w:szCs w:val="22"/>
                              </w:rPr>
                              <w:t>Name:</w:t>
                            </w:r>
                            <w:r>
                              <w:rPr>
                                <w:rFonts w:asciiTheme="minorHAnsi" w:hAnsiTheme="minorHAnsi" w:cstheme="minorHAnsi"/>
                                <w:sz w:val="22"/>
                                <w:szCs w:val="22"/>
                              </w:rPr>
                              <w:t xml:space="preserve"> </w:t>
                            </w:r>
                            <w:r>
                              <w:rPr>
                                <w:rFonts w:asciiTheme="minorHAnsi" w:hAnsiTheme="minorHAnsi" w:cstheme="minorHAnsi"/>
                                <w:sz w:val="22"/>
                                <w:szCs w:val="22"/>
                              </w:rPr>
                              <w:tab/>
                              <w:t>Dr Robert Aldridge</w:t>
                            </w:r>
                          </w:p>
                          <w:p w14:paraId="3FB7C2FA" w14:textId="77777777" w:rsidR="006A04B6" w:rsidRDefault="006A04B6" w:rsidP="00F85348">
                            <w:pPr>
                              <w:spacing w:after="120" w:line="252" w:lineRule="auto"/>
                              <w:ind w:left="1560" w:right="-74" w:hanging="1560"/>
                              <w:rPr>
                                <w:rFonts w:asciiTheme="minorHAnsi" w:hAnsiTheme="minorHAnsi" w:cstheme="minorHAnsi"/>
                                <w:color w:val="000000"/>
                                <w:sz w:val="22"/>
                                <w:szCs w:val="22"/>
                              </w:rPr>
                            </w:pPr>
                            <w:r>
                              <w:rPr>
                                <w:rFonts w:asciiTheme="minorHAnsi" w:hAnsiTheme="minorHAnsi" w:cstheme="minorHAnsi"/>
                                <w:b/>
                                <w:sz w:val="22"/>
                                <w:szCs w:val="22"/>
                              </w:rPr>
                              <w:t>Work Address:</w:t>
                            </w:r>
                            <w:r>
                              <w:rPr>
                                <w:rFonts w:asciiTheme="minorHAnsi" w:hAnsiTheme="minorHAnsi" w:cstheme="minorHAnsi"/>
                                <w:sz w:val="22"/>
                                <w:szCs w:val="22"/>
                              </w:rPr>
                              <w:t xml:space="preserve"> </w:t>
                            </w:r>
                            <w:r>
                              <w:rPr>
                                <w:rFonts w:asciiTheme="minorHAnsi" w:hAnsiTheme="minorHAnsi" w:cstheme="minorHAnsi"/>
                                <w:sz w:val="22"/>
                                <w:szCs w:val="22"/>
                              </w:rPr>
                              <w:tab/>
                              <w:t>UCL Centre for Infectious Disease Epidemiology</w:t>
                            </w:r>
                            <w:r>
                              <w:rPr>
                                <w:rFonts w:asciiTheme="minorHAnsi" w:hAnsiTheme="minorHAnsi" w:cstheme="minorHAnsi"/>
                                <w:sz w:val="22"/>
                                <w:szCs w:val="22"/>
                              </w:rPr>
                              <w:br/>
                              <w:t xml:space="preserve">Department of Infection and Population Health </w:t>
                            </w:r>
                            <w:r>
                              <w:rPr>
                                <w:rFonts w:asciiTheme="minorHAnsi" w:hAnsiTheme="minorHAnsi" w:cstheme="minorHAnsi"/>
                                <w:sz w:val="22"/>
                                <w:szCs w:val="22"/>
                              </w:rPr>
                              <w:br/>
                              <w:t>Royal Free Campus</w:t>
                            </w:r>
                            <w:r>
                              <w:rPr>
                                <w:rFonts w:asciiTheme="minorHAnsi" w:hAnsiTheme="minorHAnsi" w:cstheme="minorHAnsi"/>
                                <w:sz w:val="22"/>
                                <w:szCs w:val="22"/>
                              </w:rPr>
                              <w:br/>
                              <w:t>Rowland Hill Street</w:t>
                            </w:r>
                            <w:r>
                              <w:rPr>
                                <w:rFonts w:asciiTheme="minorHAnsi" w:hAnsiTheme="minorHAnsi" w:cstheme="minorHAnsi"/>
                                <w:sz w:val="22"/>
                                <w:szCs w:val="22"/>
                              </w:rPr>
                              <w:br/>
                              <w:t>London</w:t>
                            </w:r>
                            <w:r>
                              <w:rPr>
                                <w:rFonts w:asciiTheme="minorHAnsi" w:hAnsiTheme="minorHAnsi" w:cstheme="minorHAnsi"/>
                                <w:sz w:val="22"/>
                                <w:szCs w:val="22"/>
                              </w:rPr>
                              <w:br/>
                              <w:t>NW3 2PF</w:t>
                            </w:r>
                          </w:p>
                          <w:p w14:paraId="07BFD59A" w14:textId="77777777" w:rsidR="006A04B6" w:rsidRDefault="006A04B6" w:rsidP="00F85348">
                            <w:pPr>
                              <w:spacing w:after="120" w:line="252" w:lineRule="auto"/>
                              <w:ind w:left="1560" w:right="-74" w:hanging="1560"/>
                              <w:rPr>
                                <w:rFonts w:asciiTheme="minorHAnsi" w:hAnsiTheme="minorHAnsi" w:cstheme="minorHAnsi"/>
                                <w:color w:val="000000"/>
                                <w:sz w:val="22"/>
                                <w:szCs w:val="22"/>
                              </w:rPr>
                            </w:pPr>
                            <w:r>
                              <w:rPr>
                                <w:rFonts w:asciiTheme="minorHAnsi" w:hAnsiTheme="minorHAnsi" w:cstheme="minorHAnsi"/>
                                <w:b/>
                                <w:color w:val="000000"/>
                                <w:sz w:val="22"/>
                                <w:szCs w:val="22"/>
                              </w:rPr>
                              <w:t>Contact Details</w:t>
                            </w:r>
                            <w:r>
                              <w:rPr>
                                <w:rFonts w:asciiTheme="minorHAnsi" w:hAnsiTheme="minorHAnsi" w:cstheme="minorHAnsi"/>
                                <w:color w:val="000000"/>
                                <w:sz w:val="22"/>
                                <w:szCs w:val="22"/>
                              </w:rPr>
                              <w:t xml:space="preserve"> </w:t>
                            </w:r>
                            <w:r>
                              <w:rPr>
                                <w:rFonts w:asciiTheme="minorHAnsi" w:hAnsiTheme="minorHAnsi" w:cstheme="minorHAnsi"/>
                                <w:color w:val="000000"/>
                                <w:sz w:val="22"/>
                                <w:szCs w:val="22"/>
                              </w:rPr>
                              <w:tab/>
                            </w:r>
                            <w:r>
                              <w:rPr>
                                <w:rFonts w:asciiTheme="minorHAnsi" w:hAnsiTheme="minorHAnsi" w:cstheme="minorHAnsi"/>
                                <w:sz w:val="22"/>
                                <w:szCs w:val="22"/>
                              </w:rPr>
                              <w:t>Email: r.aldridge@ucl.ac.uk</w:t>
                            </w:r>
                            <w:r>
                              <w:rPr>
                                <w:rFonts w:asciiTheme="minorHAnsi" w:hAnsiTheme="minorHAnsi" w:cstheme="minorHAnsi"/>
                                <w:sz w:val="22"/>
                                <w:szCs w:val="22"/>
                              </w:rPr>
                              <w:br/>
                              <w:t>Tel: 0207 8302239</w:t>
                            </w:r>
                          </w:p>
                          <w:p w14:paraId="6572342F" w14:textId="77777777" w:rsidR="006A04B6" w:rsidRDefault="006A04B6" w:rsidP="00F85348">
                            <w:pPr>
                              <w:spacing w:after="120"/>
                              <w:ind w:right="-72"/>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307" o:spid="_x0000_s1026" type="#_x0000_t202" style="position:absolute;margin-left:230.25pt;margin-top:.5pt;width:259.9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" strokecolor="#0070c0" strokeweight="1pt">
                <v:textbox>
                  <w:txbxContent>
                    <w:p w14:paraId="3FA2CF42" w14:textId="77777777" w:rsidR="006A04B6" w:rsidRDefault="006A04B6" w:rsidP="00F85348">
                      <w:pPr>
                        <w:spacing w:after="120" w:line="252" w:lineRule="auto"/>
                        <w:ind w:right="-74"/>
                        <w:rPr>
                          <w:rFonts w:asciiTheme="minorHAnsi" w:hAnsiTheme="minorHAnsi" w:cstheme="minorHAnsi"/>
                          <w:b/>
                          <w:bCs/>
                          <w:noProof/>
                          <w:sz w:val="22"/>
                          <w:szCs w:val="22"/>
                        </w:rPr>
                      </w:pPr>
                      <w:r>
                        <w:rPr>
                          <w:rFonts w:asciiTheme="minorHAnsi" w:hAnsiTheme="minorHAnsi" w:cstheme="minorHAnsi"/>
                          <w:sz w:val="22"/>
                          <w:szCs w:val="22"/>
                        </w:rPr>
                        <w:t xml:space="preserve">Title of Project: </w:t>
                      </w:r>
                      <w:r>
                        <w:rPr>
                          <w:rFonts w:asciiTheme="minorHAnsi" w:hAnsiTheme="minorHAnsi" w:cstheme="minorHAnsi"/>
                          <w:b/>
                          <w:bCs/>
                          <w:noProof/>
                          <w:sz w:val="22"/>
                          <w:szCs w:val="22"/>
                        </w:rPr>
                        <w:t>I’m a Scientist, Decipher my Data: Flu!</w:t>
                      </w:r>
                    </w:p>
                    <w:p w14:paraId="63F5DE4E" w14:textId="77777777" w:rsidR="006A04B6" w:rsidRDefault="006A04B6" w:rsidP="00F85348">
                      <w:pPr>
                        <w:spacing w:after="120" w:line="252" w:lineRule="auto"/>
                        <w:ind w:right="-74"/>
                        <w:rPr>
                          <w:rFonts w:asciiTheme="minorHAnsi" w:hAnsiTheme="minorHAnsi" w:cstheme="minorHAnsi"/>
                          <w:sz w:val="22"/>
                          <w:szCs w:val="22"/>
                        </w:rPr>
                      </w:pPr>
                      <w:r>
                        <w:rPr>
                          <w:rFonts w:asciiTheme="minorHAnsi" w:hAnsiTheme="minorHAnsi" w:cstheme="minorHAnsi"/>
                          <w:sz w:val="22"/>
                          <w:szCs w:val="22"/>
                        </w:rPr>
                        <w:t>This study has been approved by the UCL Research Ethics Committee (Project ID Number): 3294/001</w:t>
                      </w:r>
                    </w:p>
                    <w:p w14:paraId="6A5E538A" w14:textId="77777777" w:rsidR="006A04B6" w:rsidRDefault="006A04B6" w:rsidP="00F85348">
                      <w:pPr>
                        <w:spacing w:after="120" w:line="252" w:lineRule="auto"/>
                        <w:ind w:left="1560" w:right="-74" w:hanging="1560"/>
                        <w:rPr>
                          <w:rFonts w:asciiTheme="minorHAnsi" w:hAnsiTheme="minorHAnsi" w:cstheme="minorHAnsi"/>
                          <w:sz w:val="22"/>
                          <w:szCs w:val="22"/>
                        </w:rPr>
                      </w:pPr>
                      <w:r>
                        <w:rPr>
                          <w:rFonts w:asciiTheme="minorHAnsi" w:hAnsiTheme="minorHAnsi" w:cstheme="minorHAnsi"/>
                          <w:b/>
                          <w:sz w:val="22"/>
                          <w:szCs w:val="22"/>
                        </w:rPr>
                        <w:t>Name:</w:t>
                      </w:r>
                      <w:r>
                        <w:rPr>
                          <w:rFonts w:asciiTheme="minorHAnsi" w:hAnsiTheme="minorHAnsi" w:cstheme="minorHAnsi"/>
                          <w:sz w:val="22"/>
                          <w:szCs w:val="22"/>
                        </w:rPr>
                        <w:t xml:space="preserve"> </w:t>
                      </w:r>
                      <w:r>
                        <w:rPr>
                          <w:rFonts w:asciiTheme="minorHAnsi" w:hAnsiTheme="minorHAnsi" w:cstheme="minorHAnsi"/>
                          <w:sz w:val="22"/>
                          <w:szCs w:val="22"/>
                        </w:rPr>
                        <w:tab/>
                        <w:t>Dr Robert Aldridge</w:t>
                      </w:r>
                    </w:p>
                    <w:p w14:paraId="3FB7C2FA" w14:textId="77777777" w:rsidR="006A04B6" w:rsidRDefault="006A04B6" w:rsidP="00F85348">
                      <w:pPr>
                        <w:spacing w:after="120" w:line="252" w:lineRule="auto"/>
                        <w:ind w:left="1560" w:right="-74" w:hanging="1560"/>
                        <w:rPr>
                          <w:rFonts w:asciiTheme="minorHAnsi" w:hAnsiTheme="minorHAnsi" w:cstheme="minorHAnsi"/>
                          <w:color w:val="000000"/>
                          <w:sz w:val="22"/>
                          <w:szCs w:val="22"/>
                        </w:rPr>
                      </w:pPr>
                      <w:r>
                        <w:rPr>
                          <w:rFonts w:asciiTheme="minorHAnsi" w:hAnsiTheme="minorHAnsi" w:cstheme="minorHAnsi"/>
                          <w:b/>
                          <w:sz w:val="22"/>
                          <w:szCs w:val="22"/>
                        </w:rPr>
                        <w:t>Work Address:</w:t>
                      </w:r>
                      <w:r>
                        <w:rPr>
                          <w:rFonts w:asciiTheme="minorHAnsi" w:hAnsiTheme="minorHAnsi" w:cstheme="minorHAnsi"/>
                          <w:sz w:val="22"/>
                          <w:szCs w:val="22"/>
                        </w:rPr>
                        <w:t xml:space="preserve"> </w:t>
                      </w:r>
                      <w:r>
                        <w:rPr>
                          <w:rFonts w:asciiTheme="minorHAnsi" w:hAnsiTheme="minorHAnsi" w:cstheme="minorHAnsi"/>
                          <w:sz w:val="22"/>
                          <w:szCs w:val="22"/>
                        </w:rPr>
                        <w:tab/>
                        <w:t>UCL Centre for Infectious Disease Epidemiology</w:t>
                      </w:r>
                      <w:r>
                        <w:rPr>
                          <w:rFonts w:asciiTheme="minorHAnsi" w:hAnsiTheme="minorHAnsi" w:cstheme="minorHAnsi"/>
                          <w:sz w:val="22"/>
                          <w:szCs w:val="22"/>
                        </w:rPr>
                        <w:br/>
                        <w:t xml:space="preserve">Department of Infection and Population Health </w:t>
                      </w:r>
                      <w:r>
                        <w:rPr>
                          <w:rFonts w:asciiTheme="minorHAnsi" w:hAnsiTheme="minorHAnsi" w:cstheme="minorHAnsi"/>
                          <w:sz w:val="22"/>
                          <w:szCs w:val="22"/>
                        </w:rPr>
                        <w:br/>
                        <w:t>Royal Free Campus</w:t>
                      </w:r>
                      <w:r>
                        <w:rPr>
                          <w:rFonts w:asciiTheme="minorHAnsi" w:hAnsiTheme="minorHAnsi" w:cstheme="minorHAnsi"/>
                          <w:sz w:val="22"/>
                          <w:szCs w:val="22"/>
                        </w:rPr>
                        <w:br/>
                        <w:t>Rowland Hill Street</w:t>
                      </w:r>
                      <w:r>
                        <w:rPr>
                          <w:rFonts w:asciiTheme="minorHAnsi" w:hAnsiTheme="minorHAnsi" w:cstheme="minorHAnsi"/>
                          <w:sz w:val="22"/>
                          <w:szCs w:val="22"/>
                        </w:rPr>
                        <w:br/>
                        <w:t>London</w:t>
                      </w:r>
                      <w:r>
                        <w:rPr>
                          <w:rFonts w:asciiTheme="minorHAnsi" w:hAnsiTheme="minorHAnsi" w:cstheme="minorHAnsi"/>
                          <w:sz w:val="22"/>
                          <w:szCs w:val="22"/>
                        </w:rPr>
                        <w:br/>
                        <w:t>NW3 2PF</w:t>
                      </w:r>
                    </w:p>
                    <w:p w14:paraId="07BFD59A" w14:textId="77777777" w:rsidR="006A04B6" w:rsidRDefault="006A04B6" w:rsidP="00F85348">
                      <w:pPr>
                        <w:spacing w:after="120" w:line="252" w:lineRule="auto"/>
                        <w:ind w:left="1560" w:right="-74" w:hanging="1560"/>
                        <w:rPr>
                          <w:rFonts w:asciiTheme="minorHAnsi" w:hAnsiTheme="minorHAnsi" w:cstheme="minorHAnsi"/>
                          <w:color w:val="000000"/>
                          <w:sz w:val="22"/>
                          <w:szCs w:val="22"/>
                        </w:rPr>
                      </w:pPr>
                      <w:r>
                        <w:rPr>
                          <w:rFonts w:asciiTheme="minorHAnsi" w:hAnsiTheme="minorHAnsi" w:cstheme="minorHAnsi"/>
                          <w:b/>
                          <w:color w:val="000000"/>
                          <w:sz w:val="22"/>
                          <w:szCs w:val="22"/>
                        </w:rPr>
                        <w:t>Contact Details</w:t>
                      </w:r>
                      <w:r>
                        <w:rPr>
                          <w:rFonts w:asciiTheme="minorHAnsi" w:hAnsiTheme="minorHAnsi" w:cstheme="minorHAnsi"/>
                          <w:color w:val="000000"/>
                          <w:sz w:val="22"/>
                          <w:szCs w:val="22"/>
                        </w:rPr>
                        <w:t xml:space="preserve"> </w:t>
                      </w:r>
                      <w:r>
                        <w:rPr>
                          <w:rFonts w:asciiTheme="minorHAnsi" w:hAnsiTheme="minorHAnsi" w:cstheme="minorHAnsi"/>
                          <w:color w:val="000000"/>
                          <w:sz w:val="22"/>
                          <w:szCs w:val="22"/>
                        </w:rPr>
                        <w:tab/>
                      </w:r>
                      <w:r>
                        <w:rPr>
                          <w:rFonts w:asciiTheme="minorHAnsi" w:hAnsiTheme="minorHAnsi" w:cstheme="minorHAnsi"/>
                          <w:sz w:val="22"/>
                          <w:szCs w:val="22"/>
                        </w:rPr>
                        <w:t>Email: r.aldridge@ucl.ac.uk</w:t>
                      </w:r>
                      <w:r>
                        <w:rPr>
                          <w:rFonts w:asciiTheme="minorHAnsi" w:hAnsiTheme="minorHAnsi" w:cstheme="minorHAnsi"/>
                          <w:sz w:val="22"/>
                          <w:szCs w:val="22"/>
                        </w:rPr>
                        <w:br/>
                        <w:t>Tel: 0207 8302239</w:t>
                      </w:r>
                    </w:p>
                    <w:p w14:paraId="6572342F" w14:textId="77777777" w:rsidR="006A04B6" w:rsidRDefault="006A04B6" w:rsidP="00F85348">
                      <w:pPr>
                        <w:spacing w:after="120"/>
                        <w:ind w:right="-72"/>
                      </w:pPr>
                    </w:p>
                  </w:txbxContent>
                </v:textbox>
                <w10:wrap type="square"/>
              </v:shape>
            </w:pict>
          </mc:Fallback>
        </mc:AlternateContent>
      </w:r>
      <w:r w:rsidR="00EC62BC" w:rsidRPr="00F85348">
        <w:rPr>
          <w:rFonts w:asciiTheme="minorHAnsi" w:hAnsiTheme="minorHAnsi" w:cstheme="minorHAnsi"/>
          <w:color w:val="000000"/>
          <w:sz w:val="22"/>
          <w:szCs w:val="22"/>
          <w:highlight w:val="yellow"/>
        </w:rPr>
        <w:t>DATE OF LETTER BEING SENT</w:t>
      </w:r>
      <w:r w:rsidR="00EC62BC" w:rsidRPr="00722C47">
        <w:rPr>
          <w:rFonts w:asciiTheme="minorHAnsi" w:hAnsiTheme="minorHAnsi" w:cstheme="minorHAnsi"/>
          <w:color w:val="000000"/>
          <w:sz w:val="22"/>
          <w:szCs w:val="22"/>
        </w:rPr>
        <w:t xml:space="preserve"> </w:t>
      </w:r>
    </w:p>
    <w:p w14:paraId="50ABAC02" w14:textId="77777777" w:rsidR="00EC62BC" w:rsidRPr="00722C47" w:rsidRDefault="00EC62BC" w:rsidP="00F85348">
      <w:pPr>
        <w:spacing w:line="252" w:lineRule="auto"/>
        <w:rPr>
          <w:rFonts w:asciiTheme="minorHAnsi" w:hAnsiTheme="minorHAnsi" w:cstheme="minorHAnsi"/>
          <w:color w:val="000000"/>
          <w:sz w:val="22"/>
          <w:szCs w:val="22"/>
        </w:rPr>
      </w:pPr>
    </w:p>
    <w:p w14:paraId="64F2AD94" w14:textId="77777777" w:rsidR="00EC62BC" w:rsidRPr="00722C47" w:rsidRDefault="00EC62BC" w:rsidP="00F85348">
      <w:pPr>
        <w:spacing w:line="252" w:lineRule="auto"/>
        <w:rPr>
          <w:rFonts w:asciiTheme="minorHAnsi" w:hAnsiTheme="minorHAnsi" w:cstheme="minorHAnsi"/>
          <w:sz w:val="22"/>
          <w:szCs w:val="22"/>
        </w:rPr>
      </w:pPr>
      <w:r w:rsidRPr="00722C47">
        <w:rPr>
          <w:rFonts w:asciiTheme="minorHAnsi" w:hAnsiTheme="minorHAnsi" w:cstheme="minorHAnsi"/>
          <w:sz w:val="22"/>
          <w:szCs w:val="22"/>
        </w:rPr>
        <w:t xml:space="preserve">We would like to inform you of a research project that your child’s school is taking part in.            </w:t>
      </w:r>
    </w:p>
    <w:p w14:paraId="4CF9F356" w14:textId="77777777" w:rsidR="00722C47" w:rsidRPr="00722C47" w:rsidRDefault="00722C47" w:rsidP="00F85348">
      <w:pPr>
        <w:spacing w:line="252" w:lineRule="auto"/>
        <w:rPr>
          <w:rFonts w:asciiTheme="minorHAnsi" w:hAnsiTheme="minorHAnsi" w:cstheme="minorHAnsi"/>
          <w:b/>
          <w:bCs/>
          <w:iCs/>
          <w:color w:val="4F81BD" w:themeColor="accent1"/>
          <w:sz w:val="22"/>
          <w:szCs w:val="22"/>
        </w:rPr>
      </w:pPr>
    </w:p>
    <w:p w14:paraId="671494B2" w14:textId="275131AC" w:rsidR="006A04B6" w:rsidRDefault="00303AB2" w:rsidP="006A04B6">
      <w:pPr>
        <w:spacing w:line="252" w:lineRule="auto"/>
        <w:rPr>
          <w:rFonts w:asciiTheme="minorHAnsi" w:hAnsiTheme="minorHAnsi" w:cstheme="minorHAnsi"/>
          <w:color w:val="000000"/>
          <w:sz w:val="22"/>
          <w:szCs w:val="22"/>
        </w:rPr>
      </w:pPr>
      <w:r>
        <w:rPr>
          <w:rFonts w:asciiTheme="minorHAnsi" w:hAnsiTheme="minorHAnsi" w:cstheme="minorHAnsi"/>
          <w:b/>
          <w:bCs/>
          <w:iCs/>
          <w:color w:val="4F81BD" w:themeColor="accent1"/>
          <w:sz w:val="22"/>
          <w:szCs w:val="22"/>
        </w:rPr>
        <w:t xml:space="preserve">I’m a Scientist, </w:t>
      </w:r>
      <w:r w:rsidR="00EC62BC" w:rsidRPr="00722C47">
        <w:rPr>
          <w:rFonts w:asciiTheme="minorHAnsi" w:hAnsiTheme="minorHAnsi" w:cstheme="minorHAnsi"/>
          <w:b/>
          <w:bCs/>
          <w:iCs/>
          <w:color w:val="4F81BD" w:themeColor="accent1"/>
          <w:sz w:val="22"/>
          <w:szCs w:val="22"/>
        </w:rPr>
        <w:t xml:space="preserve">Decipher </w:t>
      </w:r>
      <w:r>
        <w:rPr>
          <w:rFonts w:asciiTheme="minorHAnsi" w:hAnsiTheme="minorHAnsi" w:cstheme="minorHAnsi"/>
          <w:b/>
          <w:bCs/>
          <w:iCs/>
          <w:color w:val="4F81BD" w:themeColor="accent1"/>
          <w:sz w:val="22"/>
          <w:szCs w:val="22"/>
        </w:rPr>
        <w:t>m</w:t>
      </w:r>
      <w:r w:rsidR="00EC62BC" w:rsidRPr="00722C47">
        <w:rPr>
          <w:rFonts w:asciiTheme="minorHAnsi" w:hAnsiTheme="minorHAnsi" w:cstheme="minorHAnsi"/>
          <w:b/>
          <w:bCs/>
          <w:iCs/>
          <w:color w:val="4F81BD" w:themeColor="accent1"/>
          <w:sz w:val="22"/>
          <w:szCs w:val="22"/>
        </w:rPr>
        <w:t>y Data: Flu! - Information Sheet</w:t>
      </w:r>
      <w:r w:rsidR="00EC62BC" w:rsidRPr="00722C47">
        <w:rPr>
          <w:rFonts w:asciiTheme="minorHAnsi" w:hAnsiTheme="minorHAnsi" w:cstheme="minorHAnsi"/>
          <w:b/>
          <w:bCs/>
          <w:iCs/>
          <w:color w:val="4F81BD" w:themeColor="accent1"/>
          <w:sz w:val="22"/>
          <w:szCs w:val="22"/>
        </w:rPr>
        <w:br/>
      </w:r>
      <w:r w:rsidR="00EC62BC" w:rsidRPr="00722C47">
        <w:rPr>
          <w:rFonts w:asciiTheme="minorHAnsi" w:hAnsiTheme="minorHAnsi" w:cstheme="minorHAnsi"/>
          <w:sz w:val="22"/>
          <w:szCs w:val="22"/>
        </w:rPr>
        <w:br/>
      </w:r>
      <w:r w:rsidR="00EC62BC" w:rsidRPr="00722C47">
        <w:rPr>
          <w:rFonts w:asciiTheme="minorHAnsi" w:hAnsiTheme="minorHAnsi" w:cstheme="minorHAnsi"/>
          <w:b/>
          <w:bCs/>
          <w:color w:val="000000"/>
          <w:sz w:val="22"/>
          <w:szCs w:val="22"/>
        </w:rPr>
        <w:t>Introduction</w:t>
      </w:r>
      <w:r w:rsidR="00EC62BC" w:rsidRPr="00722C47">
        <w:rPr>
          <w:rFonts w:asciiTheme="minorHAnsi" w:hAnsiTheme="minorHAnsi" w:cstheme="minorHAnsi"/>
          <w:sz w:val="22"/>
          <w:szCs w:val="22"/>
        </w:rPr>
        <w:br/>
      </w:r>
      <w:r w:rsidR="00722C47" w:rsidRPr="00722C47">
        <w:rPr>
          <w:rFonts w:asciiTheme="minorHAnsi" w:hAnsiTheme="minorHAnsi" w:cstheme="minorHAnsi"/>
          <w:color w:val="000000"/>
          <w:sz w:val="22"/>
          <w:szCs w:val="22"/>
        </w:rPr>
        <w:t>Decipher My Data is a science engagement project and research study rolled into one. Scientists from University College London want to see if school absence data can provide a good warning system for spotting flu outbreaks. At the same time we want to give school students the chance to do some real science.</w:t>
      </w:r>
      <w:r w:rsidR="00EC62BC" w:rsidRPr="00722C47">
        <w:rPr>
          <w:rFonts w:asciiTheme="minorHAnsi" w:hAnsiTheme="minorHAnsi" w:cstheme="minorHAnsi"/>
          <w:sz w:val="22"/>
          <w:szCs w:val="22"/>
        </w:rPr>
        <w:br/>
      </w:r>
      <w:r w:rsidR="00EC62BC" w:rsidRPr="00722C47">
        <w:rPr>
          <w:rFonts w:asciiTheme="minorHAnsi" w:hAnsiTheme="minorHAnsi" w:cstheme="minorHAnsi"/>
          <w:sz w:val="22"/>
          <w:szCs w:val="22"/>
        </w:rPr>
        <w:br/>
      </w:r>
      <w:r w:rsidR="00722C47" w:rsidRPr="00722C47">
        <w:rPr>
          <w:rFonts w:asciiTheme="minorHAnsi" w:hAnsiTheme="minorHAnsi" w:cstheme="minorHAnsi"/>
          <w:b/>
          <w:bCs/>
          <w:color w:val="000000"/>
          <w:sz w:val="22"/>
          <w:szCs w:val="22"/>
        </w:rPr>
        <w:t>So what’s the study about?</w:t>
      </w:r>
      <w:r w:rsidR="00EC62BC" w:rsidRPr="00722C47">
        <w:rPr>
          <w:rFonts w:asciiTheme="minorHAnsi" w:hAnsiTheme="minorHAnsi" w:cstheme="minorHAnsi"/>
          <w:sz w:val="22"/>
          <w:szCs w:val="22"/>
        </w:rPr>
        <w:br/>
      </w:r>
      <w:r w:rsidR="00E85EF5" w:rsidRPr="00B462F3">
        <w:rPr>
          <w:rFonts w:asciiTheme="minorHAnsi" w:hAnsiTheme="minorHAnsi" w:cstheme="minorHAnsi"/>
          <w:color w:val="000000"/>
          <w:sz w:val="22"/>
          <w:szCs w:val="22"/>
        </w:rPr>
        <w:t>We want to see if school absence data can be a good early warning of flu outbreaks in the wider population. Many people with flu don’t see a doctor if they are unwell as it is often a mild self-limiting illness. However, some flu detection systems rely on people visiting their GPs. These systems are therefore less sensitive than detection systems that use other methods. Small pilot studies have shown that schools could be a useful early warning system</w:t>
      </w:r>
      <w:r w:rsidR="00E85EF5">
        <w:rPr>
          <w:rFonts w:asciiTheme="minorHAnsi" w:hAnsiTheme="minorHAnsi" w:cstheme="minorHAnsi"/>
          <w:color w:val="000000"/>
          <w:sz w:val="22"/>
          <w:szCs w:val="22"/>
        </w:rPr>
        <w:t>. We ran the project last year to see if the project would work, however, levels of flu were the lowest seen in 25 years and as a result we weren’t able answer this research question</w:t>
      </w:r>
      <w:r w:rsidR="00E85EF5" w:rsidRPr="00B462F3">
        <w:rPr>
          <w:rFonts w:asciiTheme="minorHAnsi" w:hAnsiTheme="minorHAnsi" w:cstheme="minorHAnsi"/>
          <w:color w:val="000000"/>
          <w:sz w:val="22"/>
          <w:szCs w:val="22"/>
        </w:rPr>
        <w:t>.</w:t>
      </w:r>
      <w:r w:rsidR="00E85EF5">
        <w:rPr>
          <w:rFonts w:asciiTheme="minorHAnsi" w:hAnsiTheme="minorHAnsi" w:cstheme="minorHAnsi"/>
          <w:color w:val="000000"/>
          <w:sz w:val="22"/>
          <w:szCs w:val="22"/>
        </w:rPr>
        <w:t xml:space="preserve"> We are therefore running the project again with some changes based upon the feedback from schools about how to improve the project.</w:t>
      </w:r>
    </w:p>
    <w:p w14:paraId="63A55C7D" w14:textId="77777777" w:rsidR="00722C47" w:rsidRPr="00722C47" w:rsidRDefault="00722C47" w:rsidP="006A04B6">
      <w:pPr>
        <w:spacing w:line="252" w:lineRule="auto"/>
        <w:rPr>
          <w:rFonts w:asciiTheme="minorHAnsi" w:hAnsiTheme="minorHAnsi" w:cstheme="minorHAnsi"/>
          <w:color w:val="000000"/>
          <w:sz w:val="22"/>
          <w:szCs w:val="22"/>
        </w:rPr>
      </w:pPr>
    </w:p>
    <w:p w14:paraId="59DA0F1C" w14:textId="77777777" w:rsidR="00722C47" w:rsidRPr="00722C47" w:rsidRDefault="00722C47" w:rsidP="00F85348">
      <w:pPr>
        <w:spacing w:line="252" w:lineRule="auto"/>
        <w:rPr>
          <w:rFonts w:asciiTheme="minorHAnsi" w:hAnsiTheme="minorHAnsi" w:cstheme="minorHAnsi"/>
          <w:b/>
          <w:bCs/>
          <w:color w:val="000000"/>
          <w:sz w:val="22"/>
          <w:szCs w:val="22"/>
        </w:rPr>
      </w:pPr>
      <w:r w:rsidRPr="00722C47">
        <w:rPr>
          <w:rFonts w:asciiTheme="minorHAnsi" w:hAnsiTheme="minorHAnsi" w:cstheme="minorHAnsi"/>
          <w:b/>
          <w:bCs/>
          <w:color w:val="000000"/>
          <w:sz w:val="22"/>
          <w:szCs w:val="22"/>
        </w:rPr>
        <w:t>What’s this document for?</w:t>
      </w:r>
    </w:p>
    <w:p w14:paraId="1D828E00" w14:textId="11853096" w:rsidR="00722C47" w:rsidRPr="00722C47" w:rsidRDefault="00722C47" w:rsidP="00F85348">
      <w:pPr>
        <w:spacing w:line="252" w:lineRule="auto"/>
        <w:rPr>
          <w:rFonts w:asciiTheme="minorHAnsi" w:hAnsiTheme="minorHAnsi" w:cstheme="minorHAnsi"/>
          <w:b/>
          <w:bCs/>
          <w:color w:val="000000"/>
          <w:sz w:val="22"/>
          <w:szCs w:val="22"/>
        </w:rPr>
      </w:pPr>
      <w:r w:rsidRPr="00722C47">
        <w:rPr>
          <w:rFonts w:asciiTheme="minorHAnsi" w:hAnsiTheme="minorHAnsi" w:cstheme="minorHAnsi"/>
          <w:color w:val="000000"/>
          <w:sz w:val="22"/>
          <w:szCs w:val="22"/>
        </w:rPr>
        <w:t xml:space="preserve">The </w:t>
      </w:r>
      <w:proofErr w:type="spellStart"/>
      <w:r w:rsidRPr="00722C47">
        <w:rPr>
          <w:rFonts w:asciiTheme="minorHAnsi" w:hAnsiTheme="minorHAnsi" w:cstheme="minorHAnsi"/>
          <w:color w:val="000000"/>
          <w:sz w:val="22"/>
          <w:szCs w:val="22"/>
        </w:rPr>
        <w:t>headteacher</w:t>
      </w:r>
      <w:proofErr w:type="spellEnd"/>
      <w:r w:rsidRPr="00722C47">
        <w:rPr>
          <w:rFonts w:asciiTheme="minorHAnsi" w:hAnsiTheme="minorHAnsi" w:cstheme="minorHAnsi"/>
          <w:color w:val="000000"/>
          <w:sz w:val="22"/>
          <w:szCs w:val="22"/>
        </w:rPr>
        <w:t xml:space="preserve"> of your school has already signed a consent form to indicate that they are happy for the school to take part in the project. </w:t>
      </w:r>
      <w:r w:rsidR="006A04B6">
        <w:rPr>
          <w:rFonts w:asciiTheme="minorHAnsi" w:hAnsiTheme="minorHAnsi" w:cstheme="minorHAnsi"/>
          <w:color w:val="000000"/>
          <w:sz w:val="22"/>
          <w:szCs w:val="22"/>
        </w:rPr>
        <w:t>As good practice w</w:t>
      </w:r>
      <w:r w:rsidRPr="00722C47">
        <w:rPr>
          <w:rFonts w:asciiTheme="minorHAnsi" w:hAnsiTheme="minorHAnsi" w:cstheme="minorHAnsi"/>
          <w:color w:val="000000"/>
          <w:sz w:val="22"/>
          <w:szCs w:val="22"/>
        </w:rPr>
        <w:t xml:space="preserve">e also want to inform parents or carers of children at the school about this exciting piece of work so that you </w:t>
      </w:r>
      <w:r w:rsidR="006A04B6">
        <w:rPr>
          <w:rFonts w:asciiTheme="minorHAnsi" w:hAnsiTheme="minorHAnsi" w:cstheme="minorHAnsi"/>
          <w:color w:val="000000"/>
          <w:sz w:val="22"/>
          <w:szCs w:val="22"/>
        </w:rPr>
        <w:t>understand why the school is taking part</w:t>
      </w:r>
      <w:r w:rsidR="00E85EF5">
        <w:rPr>
          <w:rFonts w:asciiTheme="minorHAnsi" w:hAnsiTheme="minorHAnsi" w:cstheme="minorHAnsi"/>
          <w:color w:val="000000"/>
          <w:sz w:val="22"/>
          <w:szCs w:val="22"/>
        </w:rPr>
        <w:t xml:space="preserve"> and what this involves</w:t>
      </w:r>
      <w:r w:rsidRPr="00722C47">
        <w:rPr>
          <w:rFonts w:asciiTheme="minorHAnsi" w:hAnsiTheme="minorHAnsi" w:cstheme="minorHAnsi"/>
          <w:color w:val="000000"/>
          <w:sz w:val="22"/>
          <w:szCs w:val="22"/>
        </w:rPr>
        <w:t>.</w:t>
      </w:r>
      <w:r w:rsidR="006A04B6">
        <w:rPr>
          <w:rFonts w:asciiTheme="minorHAnsi" w:hAnsiTheme="minorHAnsi" w:cstheme="minorHAnsi"/>
          <w:color w:val="000000"/>
          <w:sz w:val="22"/>
          <w:szCs w:val="22"/>
        </w:rPr>
        <w:t xml:space="preserve"> </w:t>
      </w:r>
    </w:p>
    <w:p w14:paraId="348E4DE6" w14:textId="77777777" w:rsidR="00722C47" w:rsidRPr="00722C47" w:rsidRDefault="00722C47" w:rsidP="00F85348">
      <w:pPr>
        <w:spacing w:line="252" w:lineRule="auto"/>
        <w:rPr>
          <w:rFonts w:asciiTheme="minorHAnsi" w:hAnsiTheme="minorHAnsi" w:cstheme="minorHAnsi"/>
          <w:color w:val="000000"/>
          <w:sz w:val="22"/>
          <w:szCs w:val="22"/>
        </w:rPr>
      </w:pPr>
    </w:p>
    <w:p w14:paraId="524F375C" w14:textId="5040A221" w:rsidR="00F85348" w:rsidRDefault="00EC62BC" w:rsidP="00F85348">
      <w:pPr>
        <w:spacing w:line="252" w:lineRule="auto"/>
        <w:rPr>
          <w:rFonts w:asciiTheme="minorHAnsi" w:hAnsiTheme="minorHAnsi" w:cstheme="minorHAnsi"/>
          <w:b/>
          <w:bCs/>
          <w:color w:val="000000"/>
          <w:sz w:val="22"/>
          <w:szCs w:val="22"/>
        </w:rPr>
      </w:pPr>
      <w:r w:rsidRPr="00722C47">
        <w:rPr>
          <w:rFonts w:asciiTheme="minorHAnsi" w:hAnsiTheme="minorHAnsi" w:cstheme="minorHAnsi"/>
          <w:b/>
          <w:bCs/>
          <w:color w:val="000000"/>
          <w:sz w:val="22"/>
          <w:szCs w:val="22"/>
        </w:rPr>
        <w:t>Who</w:t>
      </w:r>
      <w:r w:rsidR="006A04B6">
        <w:rPr>
          <w:rFonts w:asciiTheme="minorHAnsi" w:hAnsiTheme="minorHAnsi" w:cstheme="minorHAnsi"/>
          <w:b/>
          <w:bCs/>
          <w:color w:val="000000"/>
          <w:sz w:val="22"/>
          <w:szCs w:val="22"/>
        </w:rPr>
        <w:t xml:space="preserve"> is running this project</w:t>
      </w:r>
      <w:r w:rsidRPr="00722C47">
        <w:rPr>
          <w:rFonts w:asciiTheme="minorHAnsi" w:hAnsiTheme="minorHAnsi" w:cstheme="minorHAnsi"/>
          <w:b/>
          <w:bCs/>
          <w:color w:val="000000"/>
          <w:sz w:val="22"/>
          <w:szCs w:val="22"/>
        </w:rPr>
        <w:t>?</w:t>
      </w:r>
      <w:r w:rsidRPr="00722C47">
        <w:rPr>
          <w:rFonts w:asciiTheme="minorHAnsi" w:hAnsiTheme="minorHAnsi" w:cstheme="minorHAnsi"/>
          <w:sz w:val="22"/>
          <w:szCs w:val="22"/>
        </w:rPr>
        <w:br/>
      </w:r>
      <w:r w:rsidRPr="00722C47">
        <w:rPr>
          <w:rFonts w:asciiTheme="minorHAnsi" w:hAnsiTheme="minorHAnsi" w:cstheme="minorHAnsi"/>
          <w:color w:val="000000"/>
          <w:sz w:val="22"/>
          <w:szCs w:val="22"/>
        </w:rPr>
        <w:t xml:space="preserve">The study is being led by Dr Rob Aldridge of the </w:t>
      </w:r>
      <w:hyperlink r:id="rId8" w:history="1">
        <w:r w:rsidRPr="00722C47">
          <w:rPr>
            <w:rStyle w:val="Hyperlink"/>
            <w:rFonts w:asciiTheme="minorHAnsi" w:hAnsiTheme="minorHAnsi" w:cstheme="minorHAnsi"/>
            <w:color w:val="000099"/>
            <w:sz w:val="22"/>
            <w:szCs w:val="22"/>
          </w:rPr>
          <w:t>UCL Centre for Infectious Disease Epidemiology</w:t>
        </w:r>
      </w:hyperlink>
      <w:r w:rsidRPr="00722C47">
        <w:rPr>
          <w:rFonts w:asciiTheme="minorHAnsi" w:hAnsiTheme="minorHAnsi" w:cstheme="minorHAnsi"/>
          <w:color w:val="000000"/>
          <w:sz w:val="22"/>
          <w:szCs w:val="22"/>
        </w:rPr>
        <w:t xml:space="preserve">. He is responsible for the study, the data collected and the final publication of results. </w:t>
      </w:r>
      <w:hyperlink r:id="rId9" w:history="1">
        <w:r w:rsidRPr="00722C47">
          <w:rPr>
            <w:rStyle w:val="Hyperlink"/>
            <w:rFonts w:asciiTheme="minorHAnsi" w:hAnsiTheme="minorHAnsi" w:cstheme="minorHAnsi"/>
            <w:color w:val="000099"/>
            <w:sz w:val="22"/>
            <w:szCs w:val="22"/>
          </w:rPr>
          <w:t>Gallomanor Communications</w:t>
        </w:r>
      </w:hyperlink>
      <w:r w:rsidRPr="00722C47">
        <w:rPr>
          <w:rFonts w:asciiTheme="minorHAnsi" w:hAnsiTheme="minorHAnsi" w:cstheme="minorHAnsi"/>
          <w:color w:val="000000"/>
          <w:sz w:val="22"/>
          <w:szCs w:val="22"/>
        </w:rPr>
        <w:t xml:space="preserve"> is a company specialising in science engagement and is running the project with the UCL team. </w:t>
      </w:r>
    </w:p>
    <w:p w14:paraId="440BB736" w14:textId="77777777" w:rsidR="00722C47" w:rsidRPr="00722C47" w:rsidRDefault="00722C47" w:rsidP="00F85348">
      <w:pPr>
        <w:spacing w:line="252" w:lineRule="auto"/>
        <w:rPr>
          <w:rFonts w:asciiTheme="minorHAnsi" w:hAnsiTheme="minorHAnsi" w:cstheme="minorHAnsi"/>
          <w:color w:val="000000"/>
          <w:sz w:val="22"/>
          <w:szCs w:val="22"/>
        </w:rPr>
      </w:pPr>
      <w:r w:rsidRPr="00722C47">
        <w:rPr>
          <w:rFonts w:asciiTheme="minorHAnsi" w:hAnsiTheme="minorHAnsi" w:cstheme="minorHAnsi"/>
          <w:b/>
          <w:bCs/>
          <w:color w:val="000000"/>
          <w:sz w:val="22"/>
          <w:szCs w:val="22"/>
        </w:rPr>
        <w:t xml:space="preserve">What is in it for your child and the school? </w:t>
      </w:r>
    </w:p>
    <w:p w14:paraId="1CF349AC" w14:textId="2603112E" w:rsidR="006A04B6" w:rsidRPr="00B462F3" w:rsidRDefault="00722C47" w:rsidP="006A04B6">
      <w:pPr>
        <w:spacing w:line="264" w:lineRule="auto"/>
        <w:ind w:left="6"/>
        <w:rPr>
          <w:rFonts w:asciiTheme="minorHAnsi" w:hAnsiTheme="minorHAnsi" w:cstheme="minorHAnsi"/>
          <w:color w:val="000000"/>
          <w:sz w:val="22"/>
          <w:szCs w:val="22"/>
        </w:rPr>
      </w:pPr>
      <w:r w:rsidRPr="00722C47">
        <w:rPr>
          <w:rFonts w:asciiTheme="minorHAnsi" w:hAnsiTheme="minorHAnsi" w:cstheme="minorHAnsi"/>
          <w:color w:val="000000"/>
          <w:sz w:val="22"/>
          <w:szCs w:val="22"/>
        </w:rPr>
        <w:t xml:space="preserve">Decipher My Data will give students at the school a chance to be involved in a research project by collecting, analysing and reporting on real data. Students will be contributing to real science and learning first hand about how research is actually carried out. From start to finish, pupils will learn about the process of obtaining permission to run an experiment, collecting and analysing data, reporting their findings and having them peer-reviewed. At the end of the study they will see the result of their work submitted for publication </w:t>
      </w:r>
      <w:r w:rsidRPr="00722C47">
        <w:rPr>
          <w:rFonts w:asciiTheme="minorHAnsi" w:hAnsiTheme="minorHAnsi" w:cstheme="minorHAnsi"/>
          <w:color w:val="000000"/>
          <w:sz w:val="22"/>
          <w:szCs w:val="22"/>
        </w:rPr>
        <w:lastRenderedPageBreak/>
        <w:t>in a respected academic journal.</w:t>
      </w:r>
      <w:r w:rsidRPr="00722C47">
        <w:rPr>
          <w:rFonts w:asciiTheme="minorHAnsi" w:hAnsiTheme="minorHAnsi" w:cstheme="minorHAnsi"/>
          <w:sz w:val="22"/>
          <w:szCs w:val="22"/>
        </w:rPr>
        <w:br/>
      </w:r>
      <w:r w:rsidR="00EC62BC" w:rsidRPr="00722C47">
        <w:rPr>
          <w:rFonts w:asciiTheme="minorHAnsi" w:hAnsiTheme="minorHAnsi" w:cstheme="minorHAnsi"/>
          <w:sz w:val="22"/>
          <w:szCs w:val="22"/>
        </w:rPr>
        <w:br/>
      </w:r>
      <w:r w:rsidR="00EC62BC" w:rsidRPr="00722C47">
        <w:rPr>
          <w:rFonts w:asciiTheme="minorHAnsi" w:hAnsiTheme="minorHAnsi" w:cstheme="minorHAnsi"/>
          <w:b/>
          <w:bCs/>
          <w:color w:val="000000"/>
          <w:sz w:val="22"/>
          <w:szCs w:val="22"/>
        </w:rPr>
        <w:t>What is involved?</w:t>
      </w:r>
      <w:r w:rsidR="00EC62BC" w:rsidRPr="00722C47">
        <w:rPr>
          <w:rFonts w:asciiTheme="minorHAnsi" w:hAnsiTheme="minorHAnsi" w:cstheme="minorHAnsi"/>
          <w:sz w:val="22"/>
          <w:szCs w:val="22"/>
        </w:rPr>
        <w:br/>
      </w:r>
      <w:r w:rsidR="006A04B6" w:rsidRPr="00B462F3">
        <w:rPr>
          <w:rFonts w:asciiTheme="minorHAnsi" w:hAnsiTheme="minorHAnsi" w:cstheme="minorHAnsi"/>
          <w:color w:val="000000"/>
          <w:sz w:val="22"/>
          <w:szCs w:val="22"/>
        </w:rPr>
        <w:t xml:space="preserve">We are looking for </w:t>
      </w:r>
      <w:r w:rsidR="006A04B6">
        <w:rPr>
          <w:rFonts w:asciiTheme="minorHAnsi" w:hAnsiTheme="minorHAnsi" w:cstheme="minorHAnsi"/>
          <w:color w:val="000000"/>
          <w:sz w:val="22"/>
          <w:szCs w:val="22"/>
        </w:rPr>
        <w:t>40</w:t>
      </w:r>
      <w:r w:rsidR="006A04B6" w:rsidRPr="00B462F3">
        <w:rPr>
          <w:rFonts w:asciiTheme="minorHAnsi" w:hAnsiTheme="minorHAnsi" w:cstheme="minorHAnsi"/>
          <w:color w:val="000000"/>
          <w:sz w:val="22"/>
          <w:szCs w:val="22"/>
        </w:rPr>
        <w:t xml:space="preserve"> or more schools across England and Wales to participate in the study. </w:t>
      </w:r>
      <w:r w:rsidR="006A04B6">
        <w:rPr>
          <w:rFonts w:asciiTheme="minorHAnsi" w:hAnsiTheme="minorHAnsi" w:cstheme="minorHAnsi"/>
          <w:color w:val="000000"/>
          <w:sz w:val="22"/>
          <w:szCs w:val="22"/>
        </w:rPr>
        <w:t xml:space="preserve">Schools are going to </w:t>
      </w:r>
      <w:r w:rsidR="006A04B6" w:rsidRPr="00B462F3">
        <w:rPr>
          <w:rFonts w:asciiTheme="minorHAnsi" w:hAnsiTheme="minorHAnsi" w:cstheme="minorHAnsi"/>
          <w:color w:val="000000"/>
          <w:sz w:val="22"/>
          <w:szCs w:val="22"/>
        </w:rPr>
        <w:t xml:space="preserve">provide </w:t>
      </w:r>
      <w:r w:rsidR="006A04B6">
        <w:rPr>
          <w:rFonts w:asciiTheme="minorHAnsi" w:hAnsiTheme="minorHAnsi" w:cstheme="minorHAnsi"/>
          <w:color w:val="000000"/>
          <w:sz w:val="22"/>
          <w:szCs w:val="22"/>
        </w:rPr>
        <w:t>data on the</w:t>
      </w:r>
      <w:r w:rsidR="006A04B6" w:rsidRPr="00B462F3">
        <w:rPr>
          <w:rFonts w:asciiTheme="minorHAnsi" w:hAnsiTheme="minorHAnsi" w:cstheme="minorHAnsi"/>
          <w:color w:val="000000"/>
          <w:sz w:val="22"/>
          <w:szCs w:val="22"/>
        </w:rPr>
        <w:t xml:space="preserve"> number of absences on a weekly basis broken down by year group and gender for the whole school.  The class </w:t>
      </w:r>
      <w:r w:rsidR="006A04B6">
        <w:rPr>
          <w:rFonts w:asciiTheme="minorHAnsi" w:hAnsiTheme="minorHAnsi" w:cstheme="minorHAnsi"/>
          <w:color w:val="000000"/>
          <w:sz w:val="22"/>
          <w:szCs w:val="22"/>
        </w:rPr>
        <w:t xml:space="preserve">taking part in the project </w:t>
      </w:r>
      <w:r w:rsidR="006A04B6" w:rsidRPr="00B462F3">
        <w:rPr>
          <w:rFonts w:asciiTheme="minorHAnsi" w:hAnsiTheme="minorHAnsi" w:cstheme="minorHAnsi"/>
          <w:color w:val="000000"/>
          <w:sz w:val="22"/>
          <w:szCs w:val="22"/>
        </w:rPr>
        <w:t>will then be expected to input this data on the Decipher My Data website. Classes can then write up their findings on the Decipher My Data website for review by other schools and the UCL team.</w:t>
      </w:r>
      <w:r w:rsidR="006A04B6">
        <w:rPr>
          <w:rFonts w:asciiTheme="minorHAnsi" w:hAnsiTheme="minorHAnsi" w:cstheme="minorHAnsi"/>
          <w:color w:val="000000"/>
          <w:sz w:val="22"/>
          <w:szCs w:val="22"/>
        </w:rPr>
        <w:t xml:space="preserve"> The public will also be able to review these reports. </w:t>
      </w:r>
    </w:p>
    <w:p w14:paraId="5CCF3D92" w14:textId="6B90123E" w:rsidR="00722C47" w:rsidRDefault="00EC62BC" w:rsidP="006A04B6">
      <w:pPr>
        <w:spacing w:line="252" w:lineRule="auto"/>
        <w:rPr>
          <w:rFonts w:asciiTheme="minorHAnsi" w:hAnsiTheme="minorHAnsi" w:cstheme="minorHAnsi"/>
          <w:color w:val="000000"/>
          <w:sz w:val="22"/>
          <w:szCs w:val="22"/>
        </w:rPr>
      </w:pPr>
      <w:r w:rsidRPr="00722C47">
        <w:rPr>
          <w:rFonts w:asciiTheme="minorHAnsi" w:hAnsiTheme="minorHAnsi" w:cstheme="minorHAnsi"/>
          <w:sz w:val="22"/>
          <w:szCs w:val="22"/>
        </w:rPr>
        <w:br/>
      </w:r>
      <w:r w:rsidR="00722C47" w:rsidRPr="00722C47">
        <w:rPr>
          <w:rFonts w:asciiTheme="minorHAnsi" w:hAnsiTheme="minorHAnsi" w:cstheme="minorHAnsi"/>
          <w:b/>
          <w:bCs/>
          <w:color w:val="000000"/>
          <w:sz w:val="22"/>
          <w:szCs w:val="22"/>
        </w:rPr>
        <w:t>What’s going to happen with the data?</w:t>
      </w:r>
      <w:r w:rsidR="00722C47" w:rsidRPr="00722C47">
        <w:rPr>
          <w:rFonts w:asciiTheme="minorHAnsi" w:hAnsiTheme="minorHAnsi" w:cstheme="minorHAnsi"/>
          <w:sz w:val="22"/>
          <w:szCs w:val="22"/>
        </w:rPr>
        <w:br/>
      </w:r>
      <w:r w:rsidR="00B6737A" w:rsidRPr="005D7B2C">
        <w:rPr>
          <w:rFonts w:asciiTheme="minorHAnsi" w:hAnsiTheme="minorHAnsi" w:cstheme="minorHAnsi"/>
          <w:color w:val="000000"/>
          <w:sz w:val="22"/>
          <w:szCs w:val="22"/>
        </w:rPr>
        <w:t xml:space="preserve">School absence data will </w:t>
      </w:r>
      <w:r w:rsidR="00B6737A">
        <w:rPr>
          <w:rFonts w:asciiTheme="minorHAnsi" w:hAnsiTheme="minorHAnsi" w:cstheme="minorHAnsi"/>
          <w:color w:val="000000"/>
          <w:sz w:val="22"/>
          <w:szCs w:val="22"/>
        </w:rPr>
        <w:t>be combined</w:t>
      </w:r>
      <w:r w:rsidR="00B6737A" w:rsidRPr="005D7B2C">
        <w:rPr>
          <w:rFonts w:asciiTheme="minorHAnsi" w:hAnsiTheme="minorHAnsi" w:cstheme="minorHAnsi"/>
          <w:color w:val="000000"/>
          <w:sz w:val="22"/>
          <w:szCs w:val="22"/>
        </w:rPr>
        <w:t xml:space="preserve"> at </w:t>
      </w:r>
      <w:r w:rsidR="00B6737A" w:rsidRPr="00463D1A">
        <w:rPr>
          <w:rFonts w:asciiTheme="minorHAnsi" w:hAnsiTheme="minorHAnsi" w:cstheme="minorHAnsi"/>
          <w:color w:val="000000"/>
          <w:sz w:val="22"/>
          <w:szCs w:val="22"/>
        </w:rPr>
        <w:t>the level of school year group and</w:t>
      </w:r>
      <w:r w:rsidR="00B6737A" w:rsidRPr="005D7B2C">
        <w:rPr>
          <w:rFonts w:asciiTheme="minorHAnsi" w:hAnsiTheme="minorHAnsi" w:cstheme="minorHAnsi"/>
          <w:color w:val="000000"/>
          <w:sz w:val="22"/>
          <w:szCs w:val="22"/>
        </w:rPr>
        <w:t xml:space="preserve"> no school names would be published with the data. </w:t>
      </w:r>
      <w:r w:rsidR="00722C47" w:rsidRPr="00722C47">
        <w:rPr>
          <w:rFonts w:asciiTheme="minorHAnsi" w:hAnsiTheme="minorHAnsi" w:cstheme="minorHAnsi"/>
          <w:color w:val="000000"/>
          <w:sz w:val="22"/>
          <w:szCs w:val="22"/>
        </w:rPr>
        <w:t xml:space="preserve">The data will be used as part of this national study and an academic paper that will be published in a scientific journal. Your child’s school will be credited as a co-author and the </w:t>
      </w:r>
      <w:proofErr w:type="spellStart"/>
      <w:r w:rsidR="00722C47" w:rsidRPr="00722C47">
        <w:rPr>
          <w:rFonts w:asciiTheme="minorHAnsi" w:hAnsiTheme="minorHAnsi" w:cstheme="minorHAnsi"/>
          <w:color w:val="000000"/>
          <w:sz w:val="22"/>
          <w:szCs w:val="22"/>
        </w:rPr>
        <w:t>headteacher</w:t>
      </w:r>
      <w:proofErr w:type="spellEnd"/>
      <w:r w:rsidR="00722C47" w:rsidRPr="00722C47">
        <w:rPr>
          <w:rFonts w:asciiTheme="minorHAnsi" w:hAnsiTheme="minorHAnsi" w:cstheme="minorHAnsi"/>
          <w:color w:val="000000"/>
          <w:sz w:val="22"/>
          <w:szCs w:val="22"/>
        </w:rPr>
        <w:t xml:space="preserve"> will have chance to read the paper before it gets submitted for publication. All data collected will be stored in accordance with the Data Protection Act 1998. </w:t>
      </w:r>
    </w:p>
    <w:p w14:paraId="71073A9E" w14:textId="77777777" w:rsidR="004563BC" w:rsidRDefault="004563BC" w:rsidP="004563BC">
      <w:pPr>
        <w:spacing w:line="264" w:lineRule="auto"/>
        <w:ind w:left="6"/>
        <w:rPr>
          <w:rFonts w:asciiTheme="minorHAnsi" w:hAnsiTheme="minorHAnsi" w:cstheme="minorHAnsi"/>
          <w:b/>
          <w:bCs/>
          <w:color w:val="000000"/>
          <w:sz w:val="22"/>
          <w:szCs w:val="22"/>
        </w:rPr>
      </w:pPr>
    </w:p>
    <w:p w14:paraId="4D3BB691" w14:textId="77777777" w:rsidR="004563BC" w:rsidRDefault="004563BC" w:rsidP="004563BC">
      <w:pPr>
        <w:spacing w:line="264" w:lineRule="auto"/>
        <w:ind w:left="6"/>
        <w:rPr>
          <w:rFonts w:asciiTheme="minorHAnsi" w:hAnsiTheme="minorHAnsi" w:cstheme="minorHAnsi"/>
          <w:b/>
          <w:bCs/>
          <w:color w:val="000000"/>
          <w:sz w:val="22"/>
          <w:szCs w:val="22"/>
        </w:rPr>
      </w:pPr>
      <w:r w:rsidRPr="005B3586">
        <w:rPr>
          <w:rFonts w:asciiTheme="minorHAnsi" w:hAnsiTheme="minorHAnsi" w:cstheme="minorHAnsi"/>
          <w:b/>
          <w:bCs/>
          <w:color w:val="000000"/>
          <w:sz w:val="22"/>
          <w:szCs w:val="22"/>
        </w:rPr>
        <w:t>What reports will be publicly available?</w:t>
      </w:r>
    </w:p>
    <w:p w14:paraId="1D9D2FF8" w14:textId="77777777" w:rsidR="004563BC" w:rsidRDefault="004563BC" w:rsidP="004563BC">
      <w:pPr>
        <w:spacing w:line="264" w:lineRule="auto"/>
        <w:ind w:left="6"/>
        <w:rPr>
          <w:rFonts w:asciiTheme="minorHAnsi" w:hAnsiTheme="minorHAnsi" w:cstheme="minorHAnsi"/>
          <w:color w:val="000000"/>
          <w:sz w:val="22"/>
          <w:szCs w:val="22"/>
        </w:rPr>
      </w:pPr>
      <w:r w:rsidRPr="005B3586">
        <w:rPr>
          <w:rFonts w:asciiTheme="minorHAnsi" w:hAnsiTheme="minorHAnsi" w:cstheme="minorHAnsi"/>
          <w:color w:val="000000"/>
          <w:sz w:val="22"/>
          <w:szCs w:val="22"/>
        </w:rPr>
        <w:t xml:space="preserve">Lab logs are used by individual students to record their analyses of the data. The logs include individual </w:t>
      </w:r>
      <w:proofErr w:type="gramStart"/>
      <w:r w:rsidRPr="005B3586">
        <w:rPr>
          <w:rFonts w:asciiTheme="minorHAnsi" w:hAnsiTheme="minorHAnsi" w:cstheme="minorHAnsi"/>
          <w:color w:val="000000"/>
          <w:sz w:val="22"/>
          <w:szCs w:val="22"/>
        </w:rPr>
        <w:t>students</w:t>
      </w:r>
      <w:proofErr w:type="gramEnd"/>
      <w:r w:rsidRPr="005B3586">
        <w:rPr>
          <w:rFonts w:asciiTheme="minorHAnsi" w:hAnsiTheme="minorHAnsi" w:cstheme="minorHAnsi"/>
          <w:color w:val="000000"/>
          <w:sz w:val="22"/>
          <w:szCs w:val="22"/>
        </w:rPr>
        <w:t xml:space="preserve"> analysis of the data and include gr</w:t>
      </w:r>
      <w:r>
        <w:rPr>
          <w:rFonts w:asciiTheme="minorHAnsi" w:hAnsiTheme="minorHAnsi" w:cstheme="minorHAnsi"/>
          <w:color w:val="000000"/>
          <w:sz w:val="22"/>
          <w:szCs w:val="22"/>
        </w:rPr>
        <w:t>aphs and pictures of their work</w:t>
      </w:r>
      <w:r w:rsidRPr="005B3586">
        <w:rPr>
          <w:rFonts w:asciiTheme="minorHAnsi" w:hAnsiTheme="minorHAnsi" w:cstheme="minorHAnsi"/>
          <w:color w:val="000000"/>
          <w:sz w:val="22"/>
          <w:szCs w:val="22"/>
        </w:rPr>
        <w:t xml:space="preserve">, which the scientist working on the project can </w:t>
      </w:r>
      <w:r>
        <w:rPr>
          <w:rFonts w:asciiTheme="minorHAnsi" w:hAnsiTheme="minorHAnsi" w:cstheme="minorHAnsi"/>
          <w:color w:val="000000"/>
          <w:sz w:val="22"/>
          <w:szCs w:val="22"/>
        </w:rPr>
        <w:t>reply to with comments, encouragement and</w:t>
      </w:r>
      <w:r w:rsidRPr="005B3586">
        <w:rPr>
          <w:rFonts w:asciiTheme="minorHAnsi" w:hAnsiTheme="minorHAnsi" w:cstheme="minorHAnsi"/>
          <w:color w:val="000000"/>
          <w:sz w:val="22"/>
          <w:szCs w:val="22"/>
        </w:rPr>
        <w:t xml:space="preserve"> further suggestions for analysis. The logs publically identify the user name of the person leaving the log, but we ask pupils not to use real names and specify that they don’t identify a school at any time. All lab logs and replies to them are pre-moderated by our team before being published and therefore reviewed for appropriateness and to ensure no school or pupil names are included.</w:t>
      </w:r>
    </w:p>
    <w:p w14:paraId="43F67700" w14:textId="77777777" w:rsidR="004563BC" w:rsidRPr="005B3586" w:rsidRDefault="004563BC" w:rsidP="004563BC">
      <w:pPr>
        <w:spacing w:line="264" w:lineRule="auto"/>
        <w:ind w:left="6"/>
        <w:rPr>
          <w:rFonts w:asciiTheme="minorHAnsi" w:hAnsiTheme="minorHAnsi" w:cstheme="minorHAnsi"/>
          <w:b/>
          <w:bCs/>
          <w:color w:val="000000"/>
          <w:sz w:val="22"/>
          <w:szCs w:val="22"/>
        </w:rPr>
      </w:pPr>
      <w:r w:rsidRPr="005B3586">
        <w:rPr>
          <w:rFonts w:asciiTheme="minorHAnsi" w:hAnsiTheme="minorHAnsi" w:cstheme="minorHAnsi"/>
          <w:color w:val="000000"/>
          <w:sz w:val="22"/>
          <w:szCs w:val="22"/>
        </w:rPr>
        <w:t>Project reports are w</w:t>
      </w:r>
      <w:r>
        <w:rPr>
          <w:rFonts w:asciiTheme="minorHAnsi" w:hAnsiTheme="minorHAnsi" w:cstheme="minorHAnsi"/>
          <w:color w:val="000000"/>
          <w:sz w:val="22"/>
          <w:szCs w:val="22"/>
        </w:rPr>
        <w:t>ritten jointly by a whole class/</w:t>
      </w:r>
      <w:r w:rsidRPr="005B3586">
        <w:rPr>
          <w:rFonts w:asciiTheme="minorHAnsi" w:hAnsiTheme="minorHAnsi" w:cstheme="minorHAnsi"/>
          <w:color w:val="000000"/>
          <w:sz w:val="22"/>
          <w:szCs w:val="22"/>
        </w:rPr>
        <w:t>school club taking part at some point during the project and are commented on by the scientists. We ask the teacher to not identify their school by name or by identifying features (e.g. a school of 1732 pupils in with 95% EAL intake on 2 sites.) They’ll be asked to only refer to their region not town. These will also be pre-moderated</w:t>
      </w:r>
      <w:r>
        <w:rPr>
          <w:rFonts w:asciiTheme="minorHAnsi" w:hAnsiTheme="minorHAnsi" w:cstheme="minorHAnsi"/>
          <w:color w:val="000000"/>
          <w:sz w:val="22"/>
          <w:szCs w:val="22"/>
        </w:rPr>
        <w:t xml:space="preserve"> by the project team </w:t>
      </w:r>
      <w:r w:rsidRPr="005D7B2C">
        <w:rPr>
          <w:rFonts w:asciiTheme="minorHAnsi" w:hAnsiTheme="minorHAnsi" w:cstheme="minorHAnsi"/>
          <w:color w:val="000000"/>
          <w:sz w:val="22"/>
          <w:szCs w:val="22"/>
        </w:rPr>
        <w:t>to ensure no school or pupil names are included</w:t>
      </w:r>
      <w:r w:rsidRPr="005B3586">
        <w:rPr>
          <w:rFonts w:asciiTheme="minorHAnsi" w:hAnsiTheme="minorHAnsi" w:cstheme="minorHAnsi"/>
          <w:color w:val="000000"/>
          <w:sz w:val="22"/>
          <w:szCs w:val="22"/>
        </w:rPr>
        <w:t>.</w:t>
      </w:r>
    </w:p>
    <w:p w14:paraId="7094E2FC" w14:textId="77777777" w:rsidR="004563BC" w:rsidRPr="005B3586" w:rsidRDefault="004563BC" w:rsidP="004563BC">
      <w:pPr>
        <w:spacing w:line="264" w:lineRule="auto"/>
        <w:ind w:left="6"/>
        <w:rPr>
          <w:rFonts w:asciiTheme="minorHAnsi" w:hAnsiTheme="minorHAnsi" w:cstheme="minorHAnsi"/>
          <w:b/>
          <w:bCs/>
          <w:color w:val="000000"/>
          <w:sz w:val="22"/>
          <w:szCs w:val="22"/>
        </w:rPr>
      </w:pPr>
      <w:r w:rsidRPr="001527E9">
        <w:rPr>
          <w:rFonts w:asciiTheme="minorHAnsi" w:hAnsiTheme="minorHAnsi" w:cstheme="minorHAnsi"/>
          <w:b/>
          <w:bCs/>
          <w:color w:val="000000"/>
          <w:sz w:val="22"/>
          <w:szCs w:val="22"/>
        </w:rPr>
        <w:t xml:space="preserve">Can you guarantee the schools </w:t>
      </w:r>
      <w:r w:rsidRPr="005B3586">
        <w:rPr>
          <w:rFonts w:asciiTheme="minorHAnsi" w:hAnsiTheme="minorHAnsi" w:cstheme="minorHAnsi"/>
          <w:b/>
          <w:bCs/>
          <w:color w:val="000000"/>
          <w:sz w:val="22"/>
          <w:szCs w:val="22"/>
        </w:rPr>
        <w:t>anonymity?</w:t>
      </w:r>
    </w:p>
    <w:p w14:paraId="1AD4CE9E" w14:textId="77777777" w:rsidR="004563BC" w:rsidRPr="005B3586" w:rsidRDefault="004563BC" w:rsidP="004563BC">
      <w:pPr>
        <w:spacing w:line="264" w:lineRule="auto"/>
        <w:ind w:left="6"/>
        <w:rPr>
          <w:rFonts w:asciiTheme="minorHAnsi" w:hAnsiTheme="minorHAnsi" w:cstheme="minorHAnsi"/>
          <w:color w:val="000000"/>
          <w:sz w:val="22"/>
          <w:szCs w:val="22"/>
        </w:rPr>
      </w:pPr>
      <w:r>
        <w:rPr>
          <w:rFonts w:asciiTheme="minorHAnsi" w:hAnsiTheme="minorHAnsi" w:cstheme="minorHAnsi"/>
          <w:color w:val="000000"/>
          <w:sz w:val="22"/>
          <w:szCs w:val="22"/>
        </w:rPr>
        <w:t>W</w:t>
      </w:r>
      <w:r w:rsidRPr="005B3586">
        <w:rPr>
          <w:rFonts w:asciiTheme="minorHAnsi" w:hAnsiTheme="minorHAnsi" w:cstheme="minorHAnsi"/>
          <w:color w:val="000000"/>
          <w:sz w:val="22"/>
          <w:szCs w:val="22"/>
        </w:rPr>
        <w:t xml:space="preserve">e cannot guarantee the school’s anonymity. Making these data and reports publically available should not result in schools being identifiable. However, the website, data and reports will be online, </w:t>
      </w:r>
      <w:r>
        <w:rPr>
          <w:rFonts w:asciiTheme="minorHAnsi" w:hAnsiTheme="minorHAnsi" w:cstheme="minorHAnsi"/>
          <w:color w:val="000000"/>
          <w:sz w:val="22"/>
          <w:szCs w:val="22"/>
        </w:rPr>
        <w:t xml:space="preserve">and therefore </w:t>
      </w:r>
      <w:r w:rsidRPr="005B3586">
        <w:rPr>
          <w:rFonts w:asciiTheme="minorHAnsi" w:hAnsiTheme="minorHAnsi" w:cstheme="minorHAnsi"/>
          <w:color w:val="000000"/>
          <w:sz w:val="22"/>
          <w:szCs w:val="22"/>
        </w:rPr>
        <w:t>i</w:t>
      </w:r>
      <w:r>
        <w:rPr>
          <w:rFonts w:asciiTheme="minorHAnsi" w:hAnsiTheme="minorHAnsi" w:cstheme="minorHAnsi"/>
          <w:color w:val="000000"/>
          <w:sz w:val="22"/>
          <w:szCs w:val="22"/>
        </w:rPr>
        <w:t xml:space="preserve">t may be possible that students, </w:t>
      </w:r>
      <w:r w:rsidRPr="005B3586">
        <w:rPr>
          <w:rFonts w:asciiTheme="minorHAnsi" w:hAnsiTheme="minorHAnsi" w:cstheme="minorHAnsi"/>
          <w:color w:val="000000"/>
          <w:sz w:val="22"/>
          <w:szCs w:val="22"/>
        </w:rPr>
        <w:t xml:space="preserve">teachers </w:t>
      </w:r>
      <w:r>
        <w:rPr>
          <w:rFonts w:asciiTheme="minorHAnsi" w:hAnsiTheme="minorHAnsi" w:cstheme="minorHAnsi"/>
          <w:color w:val="000000"/>
          <w:sz w:val="22"/>
          <w:szCs w:val="22"/>
        </w:rPr>
        <w:t xml:space="preserve">or the public </w:t>
      </w:r>
      <w:r w:rsidRPr="005B3586">
        <w:rPr>
          <w:rFonts w:asciiTheme="minorHAnsi" w:hAnsiTheme="minorHAnsi" w:cstheme="minorHAnsi"/>
          <w:color w:val="000000"/>
          <w:sz w:val="22"/>
          <w:szCs w:val="22"/>
        </w:rPr>
        <w:t>are</w:t>
      </w:r>
      <w:r>
        <w:rPr>
          <w:rFonts w:asciiTheme="minorHAnsi" w:hAnsiTheme="minorHAnsi" w:cstheme="minorHAnsi"/>
          <w:color w:val="000000"/>
          <w:sz w:val="22"/>
          <w:szCs w:val="22"/>
        </w:rPr>
        <w:t xml:space="preserve"> able to</w:t>
      </w:r>
      <w:r w:rsidRPr="005B3586">
        <w:rPr>
          <w:rFonts w:asciiTheme="minorHAnsi" w:hAnsiTheme="minorHAnsi" w:cstheme="minorHAnsi"/>
          <w:color w:val="000000"/>
          <w:sz w:val="22"/>
          <w:szCs w:val="22"/>
        </w:rPr>
        <w:t xml:space="preserve"> identify</w:t>
      </w:r>
      <w:r>
        <w:rPr>
          <w:rFonts w:asciiTheme="minorHAnsi" w:hAnsiTheme="minorHAnsi" w:cstheme="minorHAnsi"/>
          <w:color w:val="000000"/>
          <w:sz w:val="22"/>
          <w:szCs w:val="22"/>
        </w:rPr>
        <w:t xml:space="preserve"> or recognise</w:t>
      </w:r>
      <w:r w:rsidRPr="005B3586">
        <w:rPr>
          <w:rFonts w:asciiTheme="minorHAnsi" w:hAnsiTheme="minorHAnsi" w:cstheme="minorHAnsi"/>
          <w:color w:val="000000"/>
          <w:sz w:val="22"/>
          <w:szCs w:val="22"/>
        </w:rPr>
        <w:t xml:space="preserve"> </w:t>
      </w:r>
      <w:r>
        <w:rPr>
          <w:rFonts w:asciiTheme="minorHAnsi" w:hAnsiTheme="minorHAnsi" w:cstheme="minorHAnsi"/>
          <w:color w:val="000000"/>
          <w:sz w:val="22"/>
          <w:szCs w:val="22"/>
        </w:rPr>
        <w:t>a school and then</w:t>
      </w:r>
      <w:r w:rsidRPr="005B3586">
        <w:rPr>
          <w:rFonts w:asciiTheme="minorHAnsi" w:hAnsiTheme="minorHAnsi" w:cstheme="minorHAnsi"/>
          <w:color w:val="000000"/>
          <w:sz w:val="22"/>
          <w:szCs w:val="22"/>
        </w:rPr>
        <w:t xml:space="preserve"> externa</w:t>
      </w:r>
      <w:r>
        <w:rPr>
          <w:rFonts w:asciiTheme="minorHAnsi" w:hAnsiTheme="minorHAnsi" w:cstheme="minorHAnsi"/>
          <w:color w:val="000000"/>
          <w:sz w:val="22"/>
          <w:szCs w:val="22"/>
        </w:rPr>
        <w:t>l</w:t>
      </w:r>
      <w:r w:rsidRPr="005B3586">
        <w:rPr>
          <w:rFonts w:asciiTheme="minorHAnsi" w:hAnsiTheme="minorHAnsi" w:cstheme="minorHAnsi"/>
          <w:color w:val="000000"/>
          <w:sz w:val="22"/>
          <w:szCs w:val="22"/>
        </w:rPr>
        <w:t>l</w:t>
      </w:r>
      <w:r>
        <w:rPr>
          <w:rFonts w:asciiTheme="minorHAnsi" w:hAnsiTheme="minorHAnsi" w:cstheme="minorHAnsi"/>
          <w:color w:val="000000"/>
          <w:sz w:val="22"/>
          <w:szCs w:val="22"/>
        </w:rPr>
        <w:t>y link</w:t>
      </w:r>
      <w:r w:rsidRPr="005B3586">
        <w:rPr>
          <w:rFonts w:asciiTheme="minorHAnsi" w:hAnsiTheme="minorHAnsi" w:cstheme="minorHAnsi"/>
          <w:color w:val="000000"/>
          <w:sz w:val="22"/>
          <w:szCs w:val="22"/>
        </w:rPr>
        <w:t xml:space="preserve"> to their lab logs or reports (which we cannot control). To counter </w:t>
      </w:r>
      <w:proofErr w:type="gramStart"/>
      <w:r w:rsidRPr="005B3586">
        <w:rPr>
          <w:rFonts w:asciiTheme="minorHAnsi" w:hAnsiTheme="minorHAnsi" w:cstheme="minorHAnsi"/>
          <w:color w:val="000000"/>
          <w:sz w:val="22"/>
          <w:szCs w:val="22"/>
        </w:rPr>
        <w:t>this our</w:t>
      </w:r>
      <w:proofErr w:type="gramEnd"/>
      <w:r w:rsidRPr="005B3586">
        <w:rPr>
          <w:rFonts w:asciiTheme="minorHAnsi" w:hAnsiTheme="minorHAnsi" w:cstheme="minorHAnsi"/>
          <w:color w:val="000000"/>
          <w:sz w:val="22"/>
          <w:szCs w:val="22"/>
        </w:rPr>
        <w:t xml:space="preserve"> team will monitor inbound links to the website and data, which will help maintain an individual school’s anonymity, however, we cannot guarantee this.</w:t>
      </w:r>
    </w:p>
    <w:p w14:paraId="7EAC462E" w14:textId="77777777" w:rsidR="00B41EAF" w:rsidRDefault="00B41EAF" w:rsidP="00F85348">
      <w:pPr>
        <w:spacing w:line="252" w:lineRule="auto"/>
        <w:rPr>
          <w:rFonts w:asciiTheme="minorHAnsi" w:hAnsiTheme="minorHAnsi" w:cstheme="minorHAnsi"/>
          <w:b/>
          <w:bCs/>
          <w:color w:val="000000"/>
          <w:sz w:val="22"/>
          <w:szCs w:val="22"/>
        </w:rPr>
      </w:pPr>
    </w:p>
    <w:p w14:paraId="041BD2E4" w14:textId="77777777" w:rsidR="00722C47" w:rsidRPr="00722C47" w:rsidRDefault="00722C47" w:rsidP="00F85348">
      <w:pPr>
        <w:spacing w:line="252" w:lineRule="auto"/>
        <w:rPr>
          <w:rFonts w:asciiTheme="minorHAnsi" w:hAnsiTheme="minorHAnsi" w:cstheme="minorHAnsi"/>
          <w:b/>
          <w:bCs/>
          <w:color w:val="000000"/>
          <w:sz w:val="22"/>
          <w:szCs w:val="22"/>
        </w:rPr>
      </w:pPr>
      <w:bookmarkStart w:id="0" w:name="_GoBack"/>
      <w:bookmarkEnd w:id="0"/>
      <w:r w:rsidRPr="00722C47">
        <w:rPr>
          <w:rFonts w:asciiTheme="minorHAnsi" w:hAnsiTheme="minorHAnsi" w:cstheme="minorHAnsi"/>
          <w:b/>
          <w:bCs/>
          <w:color w:val="000000"/>
          <w:sz w:val="22"/>
          <w:szCs w:val="22"/>
        </w:rPr>
        <w:t>What should I do next?</w:t>
      </w:r>
    </w:p>
    <w:p w14:paraId="520A1408" w14:textId="0CB0CB9E" w:rsidR="00B6737A" w:rsidRDefault="00B6737A" w:rsidP="00F85348">
      <w:pPr>
        <w:spacing w:line="252" w:lineRule="auto"/>
        <w:rPr>
          <w:rFonts w:asciiTheme="minorHAnsi" w:hAnsiTheme="minorHAnsi" w:cstheme="minorHAnsi"/>
          <w:color w:val="000000"/>
          <w:sz w:val="22"/>
          <w:szCs w:val="22"/>
        </w:rPr>
      </w:pPr>
      <w:r>
        <w:rPr>
          <w:rFonts w:asciiTheme="minorHAnsi" w:hAnsiTheme="minorHAnsi" w:cstheme="minorHAnsi"/>
          <w:color w:val="000000"/>
          <w:sz w:val="22"/>
          <w:szCs w:val="22"/>
        </w:rPr>
        <w:t>The study is part of your child’s</w:t>
      </w:r>
      <w:r w:rsidRPr="00B462F3">
        <w:rPr>
          <w:rFonts w:asciiTheme="minorHAnsi" w:hAnsiTheme="minorHAnsi" w:cstheme="minorHAnsi"/>
          <w:color w:val="000000"/>
          <w:sz w:val="22"/>
          <w:szCs w:val="22"/>
        </w:rPr>
        <w:t xml:space="preserve"> normal educational experience</w:t>
      </w:r>
      <w:r>
        <w:rPr>
          <w:rFonts w:asciiTheme="minorHAnsi" w:hAnsiTheme="minorHAnsi" w:cstheme="minorHAnsi"/>
          <w:color w:val="000000"/>
          <w:sz w:val="22"/>
          <w:szCs w:val="22"/>
        </w:rPr>
        <w:t xml:space="preserve"> and you do not need to do anything as a result of </w:t>
      </w:r>
      <w:r w:rsidR="00C06D6A">
        <w:rPr>
          <w:rFonts w:asciiTheme="minorHAnsi" w:hAnsiTheme="minorHAnsi" w:cstheme="minorHAnsi"/>
          <w:color w:val="000000"/>
          <w:sz w:val="22"/>
          <w:szCs w:val="22"/>
        </w:rPr>
        <w:t xml:space="preserve">receiving </w:t>
      </w:r>
      <w:r>
        <w:rPr>
          <w:rFonts w:asciiTheme="minorHAnsi" w:hAnsiTheme="minorHAnsi" w:cstheme="minorHAnsi"/>
          <w:color w:val="000000"/>
          <w:sz w:val="22"/>
          <w:szCs w:val="22"/>
        </w:rPr>
        <w:t xml:space="preserve">this information sheet. </w:t>
      </w:r>
      <w:r w:rsidR="00C06D6A">
        <w:rPr>
          <w:rFonts w:asciiTheme="minorHAnsi" w:hAnsiTheme="minorHAnsi" w:cstheme="minorHAnsi"/>
          <w:color w:val="000000"/>
          <w:sz w:val="22"/>
          <w:szCs w:val="22"/>
        </w:rPr>
        <w:t>W</w:t>
      </w:r>
      <w:r>
        <w:rPr>
          <w:rFonts w:asciiTheme="minorHAnsi" w:hAnsiTheme="minorHAnsi" w:cstheme="minorHAnsi"/>
          <w:color w:val="000000"/>
          <w:sz w:val="22"/>
          <w:szCs w:val="22"/>
        </w:rPr>
        <w:t>e are only collecting data on year groups and the school as whole</w:t>
      </w:r>
      <w:r w:rsidR="00C06D6A">
        <w:rPr>
          <w:rFonts w:asciiTheme="minorHAnsi" w:hAnsiTheme="minorHAnsi" w:cstheme="minorHAnsi"/>
          <w:color w:val="000000"/>
          <w:sz w:val="22"/>
          <w:szCs w:val="22"/>
        </w:rPr>
        <w:t>,</w:t>
      </w:r>
      <w:r>
        <w:rPr>
          <w:rFonts w:asciiTheme="minorHAnsi" w:hAnsiTheme="minorHAnsi" w:cstheme="minorHAnsi"/>
          <w:color w:val="000000"/>
          <w:sz w:val="22"/>
          <w:szCs w:val="22"/>
        </w:rPr>
        <w:t xml:space="preserve"> and not </w:t>
      </w:r>
      <w:r w:rsidR="00C06D6A">
        <w:rPr>
          <w:rFonts w:asciiTheme="minorHAnsi" w:hAnsiTheme="minorHAnsi" w:cstheme="minorHAnsi"/>
          <w:color w:val="000000"/>
          <w:sz w:val="22"/>
          <w:szCs w:val="22"/>
        </w:rPr>
        <w:t xml:space="preserve">on </w:t>
      </w:r>
      <w:r>
        <w:rPr>
          <w:rFonts w:asciiTheme="minorHAnsi" w:hAnsiTheme="minorHAnsi" w:cstheme="minorHAnsi"/>
          <w:color w:val="000000"/>
          <w:sz w:val="22"/>
          <w:szCs w:val="22"/>
        </w:rPr>
        <w:t>individual children,</w:t>
      </w:r>
      <w:r w:rsidR="00C06D6A">
        <w:rPr>
          <w:rFonts w:asciiTheme="minorHAnsi" w:hAnsiTheme="minorHAnsi" w:cstheme="minorHAnsi"/>
          <w:color w:val="000000"/>
          <w:sz w:val="22"/>
          <w:szCs w:val="22"/>
        </w:rPr>
        <w:t xml:space="preserve"> and as a result</w:t>
      </w:r>
      <w:r>
        <w:rPr>
          <w:rFonts w:asciiTheme="minorHAnsi" w:hAnsiTheme="minorHAnsi" w:cstheme="minorHAnsi"/>
          <w:color w:val="000000"/>
          <w:sz w:val="22"/>
          <w:szCs w:val="22"/>
        </w:rPr>
        <w:t xml:space="preserve"> there is no personal information involved</w:t>
      </w:r>
      <w:r w:rsidRPr="00B462F3">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00C06D6A">
        <w:rPr>
          <w:rFonts w:asciiTheme="minorHAnsi" w:hAnsiTheme="minorHAnsi" w:cstheme="minorHAnsi"/>
          <w:color w:val="000000"/>
          <w:sz w:val="22"/>
          <w:szCs w:val="22"/>
        </w:rPr>
        <w:t>However, we believe that</w:t>
      </w:r>
      <w:r>
        <w:rPr>
          <w:rFonts w:asciiTheme="minorHAnsi" w:hAnsiTheme="minorHAnsi" w:cstheme="minorHAnsi"/>
          <w:color w:val="000000"/>
          <w:sz w:val="22"/>
          <w:szCs w:val="22"/>
        </w:rPr>
        <w:t xml:space="preserve"> l</w:t>
      </w:r>
      <w:r w:rsidRPr="00B462F3">
        <w:rPr>
          <w:rFonts w:asciiTheme="minorHAnsi" w:hAnsiTheme="minorHAnsi" w:cstheme="minorHAnsi"/>
          <w:color w:val="000000"/>
          <w:sz w:val="22"/>
          <w:szCs w:val="22"/>
        </w:rPr>
        <w:t xml:space="preserve">etting parents and carers know that the school is participating in a </w:t>
      </w:r>
      <w:r>
        <w:rPr>
          <w:rFonts w:asciiTheme="minorHAnsi" w:hAnsiTheme="minorHAnsi" w:cstheme="minorHAnsi"/>
          <w:color w:val="000000"/>
          <w:sz w:val="22"/>
          <w:szCs w:val="22"/>
        </w:rPr>
        <w:t>project like this can only help which is why we have sent you this information sheet.</w:t>
      </w:r>
    </w:p>
    <w:p w14:paraId="695012CB" w14:textId="65B64C05" w:rsidR="000F1C7E" w:rsidRPr="00EC62BC" w:rsidRDefault="00722C47" w:rsidP="00F85348">
      <w:pPr>
        <w:spacing w:line="252" w:lineRule="auto"/>
        <w:rPr>
          <w:rFonts w:asciiTheme="minorHAnsi" w:hAnsiTheme="minorHAnsi" w:cstheme="minorHAnsi"/>
          <w:sz w:val="22"/>
          <w:szCs w:val="22"/>
        </w:rPr>
      </w:pPr>
      <w:r w:rsidRPr="00722C47">
        <w:rPr>
          <w:rFonts w:asciiTheme="minorHAnsi" w:hAnsiTheme="minorHAnsi" w:cstheme="minorHAnsi"/>
          <w:b/>
          <w:bCs/>
          <w:color w:val="000000"/>
          <w:sz w:val="22"/>
          <w:szCs w:val="22"/>
        </w:rPr>
        <w:t>Got more questions?</w:t>
      </w:r>
      <w:r w:rsidRPr="00722C47">
        <w:rPr>
          <w:rFonts w:asciiTheme="minorHAnsi" w:hAnsiTheme="minorHAnsi" w:cstheme="minorHAnsi"/>
          <w:sz w:val="22"/>
          <w:szCs w:val="22"/>
        </w:rPr>
        <w:br/>
        <w:t xml:space="preserve">If you have any questions arising from the Information Sheet or explanation already given to you, please ask the researchers via email </w:t>
      </w:r>
      <w:hyperlink r:id="rId10" w:history="1">
        <w:r w:rsidRPr="00722C47">
          <w:rPr>
            <w:rStyle w:val="Hyperlink"/>
            <w:rFonts w:asciiTheme="minorHAnsi" w:hAnsiTheme="minorHAnsi" w:cstheme="minorHAnsi"/>
            <w:sz w:val="22"/>
            <w:szCs w:val="22"/>
          </w:rPr>
          <w:t>flu@deciphermydata.org.uk</w:t>
        </w:r>
      </w:hyperlink>
      <w:r w:rsidRPr="00722C47">
        <w:rPr>
          <w:rFonts w:asciiTheme="minorHAnsi" w:hAnsiTheme="minorHAnsi" w:cstheme="minorHAnsi"/>
          <w:sz w:val="22"/>
          <w:szCs w:val="22"/>
        </w:rPr>
        <w:t xml:space="preserve"> or phone 01225 </w:t>
      </w:r>
      <w:r w:rsidR="00532151">
        <w:rPr>
          <w:rFonts w:asciiTheme="minorHAnsi" w:hAnsiTheme="minorHAnsi" w:cstheme="minorHAnsi"/>
          <w:sz w:val="22"/>
          <w:szCs w:val="22"/>
        </w:rPr>
        <w:t>326892</w:t>
      </w:r>
      <w:r w:rsidRPr="00722C47">
        <w:rPr>
          <w:rFonts w:asciiTheme="minorHAnsi" w:hAnsiTheme="minorHAnsi" w:cstheme="minorHAnsi"/>
          <w:sz w:val="22"/>
          <w:szCs w:val="22"/>
        </w:rPr>
        <w:t xml:space="preserve">. You should keep a copy of this Information Sheet </w:t>
      </w:r>
      <w:r w:rsidR="00532151">
        <w:rPr>
          <w:rFonts w:asciiTheme="minorHAnsi" w:hAnsiTheme="minorHAnsi" w:cstheme="minorHAnsi"/>
          <w:sz w:val="22"/>
          <w:szCs w:val="22"/>
        </w:rPr>
        <w:t>to</w:t>
      </w:r>
      <w:r w:rsidRPr="00722C47">
        <w:rPr>
          <w:rFonts w:asciiTheme="minorHAnsi" w:hAnsiTheme="minorHAnsi" w:cstheme="minorHAnsi"/>
          <w:sz w:val="22"/>
          <w:szCs w:val="22"/>
        </w:rPr>
        <w:t xml:space="preserve"> refer to at any time.</w:t>
      </w:r>
      <w:r w:rsidRPr="00722C47">
        <w:rPr>
          <w:rFonts w:asciiTheme="minorHAnsi" w:hAnsiTheme="minorHAnsi" w:cstheme="minorHAnsi"/>
          <w:sz w:val="22"/>
          <w:szCs w:val="22"/>
        </w:rPr>
        <w:br/>
      </w:r>
    </w:p>
    <w:sectPr w:rsidR="000F1C7E" w:rsidRPr="00EC62BC" w:rsidSect="00EF5B27">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4926BF" w14:textId="77777777" w:rsidR="00AE64B6" w:rsidRDefault="00AE64B6" w:rsidP="00EC62BC">
      <w:pPr>
        <w:spacing w:line="240" w:lineRule="auto"/>
      </w:pPr>
      <w:r>
        <w:separator/>
      </w:r>
    </w:p>
  </w:endnote>
  <w:endnote w:type="continuationSeparator" w:id="0">
    <w:p w14:paraId="3F18A19A" w14:textId="77777777" w:rsidR="00AE64B6" w:rsidRDefault="00AE64B6" w:rsidP="00EC62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DF34C" w14:textId="77777777" w:rsidR="006A04B6" w:rsidRPr="00F85348" w:rsidRDefault="006A04B6" w:rsidP="00F85348">
    <w:pPr>
      <w:pStyle w:val="Footer"/>
      <w:pBdr>
        <w:top w:val="single" w:sz="4" w:space="9" w:color="auto"/>
      </w:pBdr>
      <w:tabs>
        <w:tab w:val="clear" w:pos="9026"/>
        <w:tab w:val="right" w:pos="9781"/>
      </w:tabs>
      <w:rPr>
        <w:rFonts w:asciiTheme="minorHAnsi" w:hAnsiTheme="minorHAnsi" w:cstheme="minorHAnsi"/>
      </w:rPr>
    </w:pPr>
    <w:r w:rsidRPr="00F85348">
      <w:rPr>
        <w:noProof/>
        <w:sz w:val="18"/>
      </w:rPr>
      <w:drawing>
        <wp:anchor distT="0" distB="0" distL="114300" distR="114300" simplePos="0" relativeHeight="251659264" behindDoc="0" locked="0" layoutInCell="1" allowOverlap="1" wp14:anchorId="4FDCE1D4" wp14:editId="67D05D93">
          <wp:simplePos x="0" y="0"/>
          <wp:positionH relativeFrom="column">
            <wp:posOffset>4876800</wp:posOffset>
          </wp:positionH>
          <wp:positionV relativeFrom="paragraph">
            <wp:posOffset>118745</wp:posOffset>
          </wp:positionV>
          <wp:extent cx="809625" cy="42608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426085"/>
                  </a:xfrm>
                  <a:prstGeom prst="rect">
                    <a:avLst/>
                  </a:prstGeom>
                  <a:noFill/>
                </pic:spPr>
              </pic:pic>
            </a:graphicData>
          </a:graphic>
          <wp14:sizeRelH relativeFrom="page">
            <wp14:pctWidth>0</wp14:pctWidth>
          </wp14:sizeRelH>
          <wp14:sizeRelV relativeFrom="page">
            <wp14:pctHeight>0</wp14:pctHeight>
          </wp14:sizeRelV>
        </wp:anchor>
      </w:drawing>
    </w:r>
    <w:r w:rsidRPr="00F85348">
      <w:rPr>
        <w:rFonts w:asciiTheme="minorHAnsi" w:hAnsiTheme="minorHAnsi" w:cstheme="minorHAnsi"/>
      </w:rPr>
      <w:t xml:space="preserve">Published by Gallomanor, in conjunction with the Centre for Infectious Disease </w:t>
    </w:r>
  </w:p>
  <w:p w14:paraId="44EB9F0C" w14:textId="77777777" w:rsidR="006A04B6" w:rsidRPr="00F85348" w:rsidRDefault="006A04B6" w:rsidP="00722C47">
    <w:pPr>
      <w:pStyle w:val="Footer"/>
      <w:tabs>
        <w:tab w:val="clear" w:pos="9026"/>
        <w:tab w:val="right" w:pos="9781"/>
      </w:tabs>
      <w:rPr>
        <w:rFonts w:asciiTheme="minorHAnsi" w:hAnsiTheme="minorHAnsi" w:cstheme="minorHAnsi"/>
      </w:rPr>
    </w:pPr>
    <w:r w:rsidRPr="00F85348">
      <w:rPr>
        <w:rFonts w:asciiTheme="minorHAnsi" w:hAnsiTheme="minorHAnsi" w:cstheme="minorHAnsi"/>
      </w:rPr>
      <w:t xml:space="preserve">Epidemiology, University College London </w:t>
    </w:r>
    <w:r w:rsidRPr="00F85348">
      <w:rPr>
        <w:rFonts w:asciiTheme="minorHAnsi" w:hAnsiTheme="minorHAnsi" w:cstheme="minorHAnsi"/>
      </w:rPr>
      <w:tab/>
    </w:r>
    <w:r w:rsidRPr="00F85348">
      <w:rPr>
        <w:rFonts w:asciiTheme="minorHAnsi" w:hAnsiTheme="minorHAnsi" w:cstheme="minorHAnsi"/>
      </w:rPr>
      <w:tab/>
    </w:r>
    <w:r w:rsidRPr="00F85348">
      <w:rPr>
        <w:rFonts w:asciiTheme="minorHAnsi" w:hAnsiTheme="minorHAnsi" w:cstheme="minorHAnsi"/>
      </w:rPr>
      <w:fldChar w:fldCharType="begin"/>
    </w:r>
    <w:r w:rsidRPr="00F85348">
      <w:rPr>
        <w:rFonts w:asciiTheme="minorHAnsi" w:hAnsiTheme="minorHAnsi" w:cstheme="minorHAnsi"/>
      </w:rPr>
      <w:instrText xml:space="preserve"> PAGE   \* MERGEFORMAT </w:instrText>
    </w:r>
    <w:r w:rsidRPr="00F85348">
      <w:rPr>
        <w:rFonts w:asciiTheme="minorHAnsi" w:hAnsiTheme="minorHAnsi" w:cstheme="minorHAnsi"/>
      </w:rPr>
      <w:fldChar w:fldCharType="separate"/>
    </w:r>
    <w:r w:rsidR="00B41EAF">
      <w:rPr>
        <w:rFonts w:asciiTheme="minorHAnsi" w:hAnsiTheme="minorHAnsi" w:cstheme="minorHAnsi"/>
        <w:noProof/>
      </w:rPr>
      <w:t>2</w:t>
    </w:r>
    <w:r w:rsidRPr="00F85348">
      <w:rPr>
        <w:rFonts w:asciiTheme="minorHAnsi" w:hAnsiTheme="minorHAnsi" w:cstheme="min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5CF1B" w14:textId="77777777" w:rsidR="00AE64B6" w:rsidRDefault="00AE64B6" w:rsidP="00EC62BC">
      <w:pPr>
        <w:spacing w:line="240" w:lineRule="auto"/>
      </w:pPr>
      <w:r>
        <w:separator/>
      </w:r>
    </w:p>
  </w:footnote>
  <w:footnote w:type="continuationSeparator" w:id="0">
    <w:p w14:paraId="46F25EC9" w14:textId="77777777" w:rsidR="00AE64B6" w:rsidRDefault="00AE64B6" w:rsidP="00EC62B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C7E"/>
    <w:rsid w:val="000F1C7E"/>
    <w:rsid w:val="00303AB2"/>
    <w:rsid w:val="004563BC"/>
    <w:rsid w:val="0047350B"/>
    <w:rsid w:val="00532151"/>
    <w:rsid w:val="005A0D1C"/>
    <w:rsid w:val="00696DF6"/>
    <w:rsid w:val="006A04B6"/>
    <w:rsid w:val="006F4452"/>
    <w:rsid w:val="00714143"/>
    <w:rsid w:val="00722C47"/>
    <w:rsid w:val="0075393D"/>
    <w:rsid w:val="007637EE"/>
    <w:rsid w:val="0076488E"/>
    <w:rsid w:val="007A6B4D"/>
    <w:rsid w:val="007F7462"/>
    <w:rsid w:val="00807DB0"/>
    <w:rsid w:val="008869D2"/>
    <w:rsid w:val="009875F8"/>
    <w:rsid w:val="00A46EE7"/>
    <w:rsid w:val="00AE64B6"/>
    <w:rsid w:val="00B41EAF"/>
    <w:rsid w:val="00B47295"/>
    <w:rsid w:val="00B6737A"/>
    <w:rsid w:val="00C05C22"/>
    <w:rsid w:val="00C06D6A"/>
    <w:rsid w:val="00C65D3A"/>
    <w:rsid w:val="00CB6A65"/>
    <w:rsid w:val="00D35566"/>
    <w:rsid w:val="00DF6A67"/>
    <w:rsid w:val="00E260E0"/>
    <w:rsid w:val="00E85EF5"/>
    <w:rsid w:val="00E876C1"/>
    <w:rsid w:val="00EC62BC"/>
    <w:rsid w:val="00EF5B27"/>
    <w:rsid w:val="00F05A93"/>
    <w:rsid w:val="00F22D3E"/>
    <w:rsid w:val="00F85348"/>
    <w:rsid w:val="00FE74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4EED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C7E"/>
    <w:pPr>
      <w:spacing w:after="0" w:line="230" w:lineRule="exact"/>
    </w:pPr>
    <w:rPr>
      <w:rFonts w:ascii="Arial" w:eastAsia="Times New Roman" w:hAnsi="Arial"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F1C7E"/>
    <w:rPr>
      <w:color w:val="0000FF"/>
      <w:u w:val="single"/>
    </w:rPr>
  </w:style>
  <w:style w:type="paragraph" w:styleId="Title">
    <w:name w:val="Title"/>
    <w:basedOn w:val="Normal"/>
    <w:link w:val="TitleChar"/>
    <w:uiPriority w:val="10"/>
    <w:qFormat/>
    <w:rsid w:val="000F1C7E"/>
    <w:pPr>
      <w:spacing w:line="240" w:lineRule="auto"/>
      <w:jc w:val="center"/>
    </w:pPr>
    <w:rPr>
      <w:rFonts w:cs="Arial"/>
      <w:b/>
      <w:bCs/>
      <w:lang w:eastAsia="en-US"/>
    </w:rPr>
  </w:style>
  <w:style w:type="character" w:customStyle="1" w:styleId="TitleChar">
    <w:name w:val="Title Char"/>
    <w:basedOn w:val="DefaultParagraphFont"/>
    <w:link w:val="Title"/>
    <w:uiPriority w:val="10"/>
    <w:rsid w:val="000F1C7E"/>
    <w:rPr>
      <w:rFonts w:ascii="Arial" w:eastAsia="Times New Roman" w:hAnsi="Arial" w:cs="Arial"/>
      <w:b/>
      <w:bCs/>
      <w:sz w:val="20"/>
      <w:szCs w:val="24"/>
    </w:rPr>
  </w:style>
  <w:style w:type="paragraph" w:styleId="Date">
    <w:name w:val="Date"/>
    <w:basedOn w:val="Normal"/>
    <w:next w:val="Normal"/>
    <w:link w:val="DateChar"/>
    <w:uiPriority w:val="99"/>
    <w:unhideWhenUsed/>
    <w:rsid w:val="000F1C7E"/>
    <w:pPr>
      <w:spacing w:before="840"/>
    </w:pPr>
  </w:style>
  <w:style w:type="character" w:customStyle="1" w:styleId="DateChar">
    <w:name w:val="Date Char"/>
    <w:basedOn w:val="DefaultParagraphFont"/>
    <w:link w:val="Date"/>
    <w:uiPriority w:val="99"/>
    <w:rsid w:val="000F1C7E"/>
    <w:rPr>
      <w:rFonts w:ascii="Arial" w:eastAsia="Times New Roman" w:hAnsi="Arial" w:cs="Times New Roman"/>
      <w:sz w:val="20"/>
      <w:szCs w:val="24"/>
      <w:lang w:eastAsia="en-GB"/>
    </w:rPr>
  </w:style>
  <w:style w:type="paragraph" w:styleId="IntenseQuote">
    <w:name w:val="Intense Quote"/>
    <w:basedOn w:val="Normal"/>
    <w:next w:val="Normal"/>
    <w:link w:val="IntenseQuoteChar"/>
    <w:uiPriority w:val="30"/>
    <w:qFormat/>
    <w:rsid w:val="00EC62BC"/>
    <w:pPr>
      <w:pBdr>
        <w:bottom w:val="single" w:sz="4" w:space="4" w:color="4F81BD" w:themeColor="accent1"/>
      </w:pBdr>
      <w:spacing w:before="200" w:after="280"/>
      <w:ind w:right="936"/>
    </w:pPr>
    <w:rPr>
      <w:rFonts w:asciiTheme="minorHAnsi" w:hAnsiTheme="minorHAnsi"/>
      <w:b/>
      <w:bCs/>
      <w:iCs/>
      <w:color w:val="4F81BD" w:themeColor="accent1"/>
      <w:sz w:val="22"/>
    </w:rPr>
  </w:style>
  <w:style w:type="character" w:customStyle="1" w:styleId="IntenseQuoteChar">
    <w:name w:val="Intense Quote Char"/>
    <w:basedOn w:val="DefaultParagraphFont"/>
    <w:link w:val="IntenseQuote"/>
    <w:uiPriority w:val="30"/>
    <w:rsid w:val="00EC62BC"/>
    <w:rPr>
      <w:rFonts w:eastAsia="Times New Roman" w:cs="Times New Roman"/>
      <w:b/>
      <w:bCs/>
      <w:iCs/>
      <w:color w:val="4F81BD" w:themeColor="accent1"/>
      <w:szCs w:val="24"/>
      <w:lang w:eastAsia="en-GB"/>
    </w:rPr>
  </w:style>
  <w:style w:type="paragraph" w:styleId="BalloonText">
    <w:name w:val="Balloon Text"/>
    <w:basedOn w:val="Normal"/>
    <w:link w:val="BalloonTextChar"/>
    <w:uiPriority w:val="99"/>
    <w:semiHidden/>
    <w:unhideWhenUsed/>
    <w:rsid w:val="00EC62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2BC"/>
    <w:rPr>
      <w:rFonts w:ascii="Tahoma" w:eastAsia="Times New Roman" w:hAnsi="Tahoma" w:cs="Tahoma"/>
      <w:sz w:val="16"/>
      <w:szCs w:val="16"/>
      <w:lang w:eastAsia="en-GB"/>
    </w:rPr>
  </w:style>
  <w:style w:type="paragraph" w:styleId="Header">
    <w:name w:val="header"/>
    <w:basedOn w:val="Normal"/>
    <w:link w:val="HeaderChar"/>
    <w:uiPriority w:val="99"/>
    <w:unhideWhenUsed/>
    <w:rsid w:val="00EC62BC"/>
    <w:pPr>
      <w:tabs>
        <w:tab w:val="center" w:pos="4513"/>
        <w:tab w:val="right" w:pos="9026"/>
      </w:tabs>
      <w:spacing w:line="240" w:lineRule="auto"/>
    </w:pPr>
  </w:style>
  <w:style w:type="character" w:customStyle="1" w:styleId="HeaderChar">
    <w:name w:val="Header Char"/>
    <w:basedOn w:val="DefaultParagraphFont"/>
    <w:link w:val="Header"/>
    <w:uiPriority w:val="99"/>
    <w:rsid w:val="00EC62BC"/>
    <w:rPr>
      <w:rFonts w:ascii="Arial" w:eastAsia="Times New Roman" w:hAnsi="Arial" w:cs="Times New Roman"/>
      <w:sz w:val="20"/>
      <w:szCs w:val="24"/>
      <w:lang w:eastAsia="en-GB"/>
    </w:rPr>
  </w:style>
  <w:style w:type="paragraph" w:styleId="Footer">
    <w:name w:val="footer"/>
    <w:basedOn w:val="Normal"/>
    <w:link w:val="FooterChar"/>
    <w:uiPriority w:val="99"/>
    <w:unhideWhenUsed/>
    <w:rsid w:val="00EC62BC"/>
    <w:pPr>
      <w:tabs>
        <w:tab w:val="center" w:pos="4513"/>
        <w:tab w:val="right" w:pos="9026"/>
      </w:tabs>
      <w:spacing w:line="240" w:lineRule="auto"/>
    </w:pPr>
  </w:style>
  <w:style w:type="character" w:customStyle="1" w:styleId="FooterChar">
    <w:name w:val="Footer Char"/>
    <w:basedOn w:val="DefaultParagraphFont"/>
    <w:link w:val="Footer"/>
    <w:uiPriority w:val="99"/>
    <w:rsid w:val="00EC62BC"/>
    <w:rPr>
      <w:rFonts w:ascii="Arial" w:eastAsia="Times New Roman" w:hAnsi="Arial" w:cs="Times New Roman"/>
      <w:sz w:val="20"/>
      <w:szCs w:val="24"/>
      <w:lang w:eastAsia="en-GB"/>
    </w:rPr>
  </w:style>
  <w:style w:type="character" w:styleId="CommentReference">
    <w:name w:val="annotation reference"/>
    <w:basedOn w:val="DefaultParagraphFont"/>
    <w:uiPriority w:val="99"/>
    <w:semiHidden/>
    <w:unhideWhenUsed/>
    <w:rsid w:val="00696DF6"/>
    <w:rPr>
      <w:sz w:val="18"/>
      <w:szCs w:val="18"/>
    </w:rPr>
  </w:style>
  <w:style w:type="paragraph" w:styleId="CommentText">
    <w:name w:val="annotation text"/>
    <w:basedOn w:val="Normal"/>
    <w:link w:val="CommentTextChar"/>
    <w:uiPriority w:val="99"/>
    <w:semiHidden/>
    <w:unhideWhenUsed/>
    <w:rsid w:val="00696DF6"/>
    <w:pPr>
      <w:spacing w:line="240" w:lineRule="auto"/>
    </w:pPr>
    <w:rPr>
      <w:sz w:val="24"/>
    </w:rPr>
  </w:style>
  <w:style w:type="character" w:customStyle="1" w:styleId="CommentTextChar">
    <w:name w:val="Comment Text Char"/>
    <w:basedOn w:val="DefaultParagraphFont"/>
    <w:link w:val="CommentText"/>
    <w:uiPriority w:val="99"/>
    <w:semiHidden/>
    <w:rsid w:val="00696DF6"/>
    <w:rPr>
      <w:rFonts w:ascii="Arial" w:eastAsia="Times New Roman" w:hAnsi="Arial"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696DF6"/>
    <w:rPr>
      <w:b/>
      <w:bCs/>
      <w:sz w:val="20"/>
      <w:szCs w:val="20"/>
    </w:rPr>
  </w:style>
  <w:style w:type="character" w:customStyle="1" w:styleId="CommentSubjectChar">
    <w:name w:val="Comment Subject Char"/>
    <w:basedOn w:val="CommentTextChar"/>
    <w:link w:val="CommentSubject"/>
    <w:uiPriority w:val="99"/>
    <w:semiHidden/>
    <w:rsid w:val="00696DF6"/>
    <w:rPr>
      <w:rFonts w:ascii="Arial" w:eastAsia="Times New Roman" w:hAnsi="Arial"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C7E"/>
    <w:pPr>
      <w:spacing w:after="0" w:line="230" w:lineRule="exact"/>
    </w:pPr>
    <w:rPr>
      <w:rFonts w:ascii="Arial" w:eastAsia="Times New Roman" w:hAnsi="Arial"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F1C7E"/>
    <w:rPr>
      <w:color w:val="0000FF"/>
      <w:u w:val="single"/>
    </w:rPr>
  </w:style>
  <w:style w:type="paragraph" w:styleId="Title">
    <w:name w:val="Title"/>
    <w:basedOn w:val="Normal"/>
    <w:link w:val="TitleChar"/>
    <w:uiPriority w:val="10"/>
    <w:qFormat/>
    <w:rsid w:val="000F1C7E"/>
    <w:pPr>
      <w:spacing w:line="240" w:lineRule="auto"/>
      <w:jc w:val="center"/>
    </w:pPr>
    <w:rPr>
      <w:rFonts w:cs="Arial"/>
      <w:b/>
      <w:bCs/>
      <w:lang w:eastAsia="en-US"/>
    </w:rPr>
  </w:style>
  <w:style w:type="character" w:customStyle="1" w:styleId="TitleChar">
    <w:name w:val="Title Char"/>
    <w:basedOn w:val="DefaultParagraphFont"/>
    <w:link w:val="Title"/>
    <w:uiPriority w:val="10"/>
    <w:rsid w:val="000F1C7E"/>
    <w:rPr>
      <w:rFonts w:ascii="Arial" w:eastAsia="Times New Roman" w:hAnsi="Arial" w:cs="Arial"/>
      <w:b/>
      <w:bCs/>
      <w:sz w:val="20"/>
      <w:szCs w:val="24"/>
    </w:rPr>
  </w:style>
  <w:style w:type="paragraph" w:styleId="Date">
    <w:name w:val="Date"/>
    <w:basedOn w:val="Normal"/>
    <w:next w:val="Normal"/>
    <w:link w:val="DateChar"/>
    <w:uiPriority w:val="99"/>
    <w:unhideWhenUsed/>
    <w:rsid w:val="000F1C7E"/>
    <w:pPr>
      <w:spacing w:before="840"/>
    </w:pPr>
  </w:style>
  <w:style w:type="character" w:customStyle="1" w:styleId="DateChar">
    <w:name w:val="Date Char"/>
    <w:basedOn w:val="DefaultParagraphFont"/>
    <w:link w:val="Date"/>
    <w:uiPriority w:val="99"/>
    <w:rsid w:val="000F1C7E"/>
    <w:rPr>
      <w:rFonts w:ascii="Arial" w:eastAsia="Times New Roman" w:hAnsi="Arial" w:cs="Times New Roman"/>
      <w:sz w:val="20"/>
      <w:szCs w:val="24"/>
      <w:lang w:eastAsia="en-GB"/>
    </w:rPr>
  </w:style>
  <w:style w:type="paragraph" w:styleId="IntenseQuote">
    <w:name w:val="Intense Quote"/>
    <w:basedOn w:val="Normal"/>
    <w:next w:val="Normal"/>
    <w:link w:val="IntenseQuoteChar"/>
    <w:uiPriority w:val="30"/>
    <w:qFormat/>
    <w:rsid w:val="00EC62BC"/>
    <w:pPr>
      <w:pBdr>
        <w:bottom w:val="single" w:sz="4" w:space="4" w:color="4F81BD" w:themeColor="accent1"/>
      </w:pBdr>
      <w:spacing w:before="200" w:after="280"/>
      <w:ind w:right="936"/>
    </w:pPr>
    <w:rPr>
      <w:rFonts w:asciiTheme="minorHAnsi" w:hAnsiTheme="minorHAnsi"/>
      <w:b/>
      <w:bCs/>
      <w:iCs/>
      <w:color w:val="4F81BD" w:themeColor="accent1"/>
      <w:sz w:val="22"/>
    </w:rPr>
  </w:style>
  <w:style w:type="character" w:customStyle="1" w:styleId="IntenseQuoteChar">
    <w:name w:val="Intense Quote Char"/>
    <w:basedOn w:val="DefaultParagraphFont"/>
    <w:link w:val="IntenseQuote"/>
    <w:uiPriority w:val="30"/>
    <w:rsid w:val="00EC62BC"/>
    <w:rPr>
      <w:rFonts w:eastAsia="Times New Roman" w:cs="Times New Roman"/>
      <w:b/>
      <w:bCs/>
      <w:iCs/>
      <w:color w:val="4F81BD" w:themeColor="accent1"/>
      <w:szCs w:val="24"/>
      <w:lang w:eastAsia="en-GB"/>
    </w:rPr>
  </w:style>
  <w:style w:type="paragraph" w:styleId="BalloonText">
    <w:name w:val="Balloon Text"/>
    <w:basedOn w:val="Normal"/>
    <w:link w:val="BalloonTextChar"/>
    <w:uiPriority w:val="99"/>
    <w:semiHidden/>
    <w:unhideWhenUsed/>
    <w:rsid w:val="00EC62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2BC"/>
    <w:rPr>
      <w:rFonts w:ascii="Tahoma" w:eastAsia="Times New Roman" w:hAnsi="Tahoma" w:cs="Tahoma"/>
      <w:sz w:val="16"/>
      <w:szCs w:val="16"/>
      <w:lang w:eastAsia="en-GB"/>
    </w:rPr>
  </w:style>
  <w:style w:type="paragraph" w:styleId="Header">
    <w:name w:val="header"/>
    <w:basedOn w:val="Normal"/>
    <w:link w:val="HeaderChar"/>
    <w:uiPriority w:val="99"/>
    <w:unhideWhenUsed/>
    <w:rsid w:val="00EC62BC"/>
    <w:pPr>
      <w:tabs>
        <w:tab w:val="center" w:pos="4513"/>
        <w:tab w:val="right" w:pos="9026"/>
      </w:tabs>
      <w:spacing w:line="240" w:lineRule="auto"/>
    </w:pPr>
  </w:style>
  <w:style w:type="character" w:customStyle="1" w:styleId="HeaderChar">
    <w:name w:val="Header Char"/>
    <w:basedOn w:val="DefaultParagraphFont"/>
    <w:link w:val="Header"/>
    <w:uiPriority w:val="99"/>
    <w:rsid w:val="00EC62BC"/>
    <w:rPr>
      <w:rFonts w:ascii="Arial" w:eastAsia="Times New Roman" w:hAnsi="Arial" w:cs="Times New Roman"/>
      <w:sz w:val="20"/>
      <w:szCs w:val="24"/>
      <w:lang w:eastAsia="en-GB"/>
    </w:rPr>
  </w:style>
  <w:style w:type="paragraph" w:styleId="Footer">
    <w:name w:val="footer"/>
    <w:basedOn w:val="Normal"/>
    <w:link w:val="FooterChar"/>
    <w:uiPriority w:val="99"/>
    <w:unhideWhenUsed/>
    <w:rsid w:val="00EC62BC"/>
    <w:pPr>
      <w:tabs>
        <w:tab w:val="center" w:pos="4513"/>
        <w:tab w:val="right" w:pos="9026"/>
      </w:tabs>
      <w:spacing w:line="240" w:lineRule="auto"/>
    </w:pPr>
  </w:style>
  <w:style w:type="character" w:customStyle="1" w:styleId="FooterChar">
    <w:name w:val="Footer Char"/>
    <w:basedOn w:val="DefaultParagraphFont"/>
    <w:link w:val="Footer"/>
    <w:uiPriority w:val="99"/>
    <w:rsid w:val="00EC62BC"/>
    <w:rPr>
      <w:rFonts w:ascii="Arial" w:eastAsia="Times New Roman" w:hAnsi="Arial" w:cs="Times New Roman"/>
      <w:sz w:val="20"/>
      <w:szCs w:val="24"/>
      <w:lang w:eastAsia="en-GB"/>
    </w:rPr>
  </w:style>
  <w:style w:type="character" w:styleId="CommentReference">
    <w:name w:val="annotation reference"/>
    <w:basedOn w:val="DefaultParagraphFont"/>
    <w:uiPriority w:val="99"/>
    <w:semiHidden/>
    <w:unhideWhenUsed/>
    <w:rsid w:val="00696DF6"/>
    <w:rPr>
      <w:sz w:val="18"/>
      <w:szCs w:val="18"/>
    </w:rPr>
  </w:style>
  <w:style w:type="paragraph" w:styleId="CommentText">
    <w:name w:val="annotation text"/>
    <w:basedOn w:val="Normal"/>
    <w:link w:val="CommentTextChar"/>
    <w:uiPriority w:val="99"/>
    <w:semiHidden/>
    <w:unhideWhenUsed/>
    <w:rsid w:val="00696DF6"/>
    <w:pPr>
      <w:spacing w:line="240" w:lineRule="auto"/>
    </w:pPr>
    <w:rPr>
      <w:sz w:val="24"/>
    </w:rPr>
  </w:style>
  <w:style w:type="character" w:customStyle="1" w:styleId="CommentTextChar">
    <w:name w:val="Comment Text Char"/>
    <w:basedOn w:val="DefaultParagraphFont"/>
    <w:link w:val="CommentText"/>
    <w:uiPriority w:val="99"/>
    <w:semiHidden/>
    <w:rsid w:val="00696DF6"/>
    <w:rPr>
      <w:rFonts w:ascii="Arial" w:eastAsia="Times New Roman" w:hAnsi="Arial"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696DF6"/>
    <w:rPr>
      <w:b/>
      <w:bCs/>
      <w:sz w:val="20"/>
      <w:szCs w:val="20"/>
    </w:rPr>
  </w:style>
  <w:style w:type="character" w:customStyle="1" w:styleId="CommentSubjectChar">
    <w:name w:val="Comment Subject Char"/>
    <w:basedOn w:val="CommentTextChar"/>
    <w:link w:val="CommentSubject"/>
    <w:uiPriority w:val="99"/>
    <w:semiHidden/>
    <w:rsid w:val="00696DF6"/>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592155">
      <w:bodyDiv w:val="1"/>
      <w:marLeft w:val="0"/>
      <w:marRight w:val="0"/>
      <w:marTop w:val="0"/>
      <w:marBottom w:val="0"/>
      <w:divBdr>
        <w:top w:val="none" w:sz="0" w:space="0" w:color="auto"/>
        <w:left w:val="none" w:sz="0" w:space="0" w:color="auto"/>
        <w:bottom w:val="none" w:sz="0" w:space="0" w:color="auto"/>
        <w:right w:val="none" w:sz="0" w:space="0" w:color="auto"/>
      </w:divBdr>
    </w:div>
    <w:div w:id="646714243">
      <w:bodyDiv w:val="1"/>
      <w:marLeft w:val="0"/>
      <w:marRight w:val="0"/>
      <w:marTop w:val="0"/>
      <w:marBottom w:val="0"/>
      <w:divBdr>
        <w:top w:val="none" w:sz="0" w:space="0" w:color="auto"/>
        <w:left w:val="none" w:sz="0" w:space="0" w:color="auto"/>
        <w:bottom w:val="none" w:sz="0" w:space="0" w:color="auto"/>
        <w:right w:val="none" w:sz="0" w:space="0" w:color="auto"/>
      </w:divBdr>
    </w:div>
    <w:div w:id="855079969">
      <w:bodyDiv w:val="1"/>
      <w:marLeft w:val="0"/>
      <w:marRight w:val="0"/>
      <w:marTop w:val="0"/>
      <w:marBottom w:val="0"/>
      <w:divBdr>
        <w:top w:val="none" w:sz="0" w:space="0" w:color="auto"/>
        <w:left w:val="none" w:sz="0" w:space="0" w:color="auto"/>
        <w:bottom w:val="none" w:sz="0" w:space="0" w:color="auto"/>
        <w:right w:val="none" w:sz="0" w:space="0" w:color="auto"/>
      </w:divBdr>
    </w:div>
    <w:div w:id="896476796">
      <w:bodyDiv w:val="1"/>
      <w:marLeft w:val="0"/>
      <w:marRight w:val="0"/>
      <w:marTop w:val="0"/>
      <w:marBottom w:val="0"/>
      <w:divBdr>
        <w:top w:val="none" w:sz="0" w:space="0" w:color="auto"/>
        <w:left w:val="none" w:sz="0" w:space="0" w:color="auto"/>
        <w:bottom w:val="none" w:sz="0" w:space="0" w:color="auto"/>
        <w:right w:val="none" w:sz="0" w:space="0" w:color="auto"/>
      </w:divBdr>
    </w:div>
    <w:div w:id="139312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l.ac.uk/iph/research/ci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flu@deciphermydata.org.uk" TargetMode="External"/><Relationship Id="rId4" Type="http://schemas.openxmlformats.org/officeDocument/2006/relationships/webSettings" Target="webSettings.xml"/><Relationship Id="rId9" Type="http://schemas.openxmlformats.org/officeDocument/2006/relationships/hyperlink" Target="http://www.gallomanor.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2E361429.dotm</Template>
  <TotalTime>1</TotalTime>
  <Pages>2</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dc:creator>
  <cp:lastModifiedBy>Robert Aldridge</cp:lastModifiedBy>
  <cp:revision>3</cp:revision>
  <cp:lastPrinted>2012-08-28T14:11:00Z</cp:lastPrinted>
  <dcterms:created xsi:type="dcterms:W3CDTF">2012-10-16T08:38:00Z</dcterms:created>
  <dcterms:modified xsi:type="dcterms:W3CDTF">2012-10-16T08:39:00Z</dcterms:modified>
</cp:coreProperties>
</file>